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36717" w14:textId="276326B5" w:rsidR="000D6C05" w:rsidRDefault="00296BFF" w:rsidP="0043707A">
      <w:pPr>
        <w:pStyle w:val="Overskrift1"/>
      </w:pPr>
      <w:r>
        <w:t>Taushetserklæring</w:t>
      </w:r>
      <w:r w:rsidR="00CF4D0E">
        <w:t xml:space="preserve"> for</w:t>
      </w:r>
      <w:r w:rsidR="00DA52EC">
        <w:t xml:space="preserve"> </w:t>
      </w:r>
      <w:r w:rsidR="0089229C">
        <w:t>130480</w:t>
      </w:r>
      <w:r w:rsidR="004552AF">
        <w:t>2</w:t>
      </w:r>
      <w:r w:rsidR="0089229C">
        <w:t xml:space="preserve"> Ringerike </w:t>
      </w:r>
      <w:r w:rsidR="004552AF">
        <w:t>f</w:t>
      </w:r>
      <w:r w:rsidR="0089229C">
        <w:t>engse</w:t>
      </w:r>
      <w:r w:rsidR="004552AF">
        <w:t>l</w:t>
      </w:r>
    </w:p>
    <w:p w14:paraId="6AB8E80A" w14:textId="77777777" w:rsidR="00B42688" w:rsidRPr="00B42688" w:rsidRDefault="00B42688" w:rsidP="00B42688"/>
    <w:p w14:paraId="7CD6C0B5" w14:textId="77777777" w:rsidR="000D6C05" w:rsidRDefault="00296BFF" w:rsidP="00DF262D"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B6C4B3" wp14:editId="72A4BB8D">
                <wp:simplePos x="0" y="0"/>
                <wp:positionH relativeFrom="column">
                  <wp:posOffset>41910</wp:posOffset>
                </wp:positionH>
                <wp:positionV relativeFrom="paragraph">
                  <wp:posOffset>15875</wp:posOffset>
                </wp:positionV>
                <wp:extent cx="5895975" cy="1314450"/>
                <wp:effectExtent l="0" t="0" r="28575" b="19050"/>
                <wp:wrapNone/>
                <wp:docPr id="6" name="Tekstbok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13144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7947629" w14:textId="77777777" w:rsidR="00CF4D0E" w:rsidRPr="0043707A" w:rsidRDefault="00CF4D0E" w:rsidP="00CF4D0E">
                            <w:pPr>
                              <w:rPr>
                                <w:b/>
                                <w:szCs w:val="21"/>
                              </w:rPr>
                            </w:pPr>
                            <w:r w:rsidRPr="0043707A">
                              <w:rPr>
                                <w:b/>
                                <w:szCs w:val="21"/>
                              </w:rPr>
                              <w:t>Forvaltningsloven § 13 (taushetsplikt)</w:t>
                            </w:r>
                          </w:p>
                          <w:p w14:paraId="7585DE3B" w14:textId="77777777" w:rsidR="00CF4D0E" w:rsidRPr="0043707A" w:rsidRDefault="00CF4D0E" w:rsidP="00CF4D0E">
                            <w:pPr>
                              <w:rPr>
                                <w:i/>
                                <w:szCs w:val="21"/>
                              </w:rPr>
                            </w:pPr>
                            <w:r w:rsidRPr="0043707A">
                              <w:rPr>
                                <w:i/>
                                <w:szCs w:val="21"/>
                              </w:rPr>
                              <w:t>Enhver som utfører tjeneste eller arbeid for et forvaltningsorgan, plikter å hindre at andre får adgang eller kjennskap til det han i forbindelse med tjenesten eller arbeidet f</w:t>
                            </w:r>
                            <w:r>
                              <w:rPr>
                                <w:i/>
                                <w:szCs w:val="21"/>
                              </w:rPr>
                              <w:t>å</w:t>
                            </w:r>
                            <w:r w:rsidRPr="0043707A">
                              <w:rPr>
                                <w:i/>
                                <w:szCs w:val="21"/>
                              </w:rPr>
                              <w:t>r vite om:</w:t>
                            </w:r>
                          </w:p>
                          <w:p w14:paraId="2BAB6762" w14:textId="77777777" w:rsidR="00CF4D0E" w:rsidRPr="0043707A" w:rsidRDefault="00CF4D0E" w:rsidP="00CF4D0E">
                            <w:pPr>
                              <w:pStyle w:val="Listeavsnitt"/>
                              <w:numPr>
                                <w:ilvl w:val="0"/>
                                <w:numId w:val="8"/>
                              </w:numPr>
                              <w:rPr>
                                <w:i/>
                                <w:szCs w:val="21"/>
                              </w:rPr>
                            </w:pPr>
                            <w:r w:rsidRPr="0043707A">
                              <w:rPr>
                                <w:i/>
                                <w:szCs w:val="21"/>
                              </w:rPr>
                              <w:t>Noens personlige forhold, eller</w:t>
                            </w:r>
                          </w:p>
                          <w:p w14:paraId="69A9EE72" w14:textId="77777777" w:rsidR="00CF4D0E" w:rsidRPr="0043707A" w:rsidRDefault="00CF4D0E" w:rsidP="00CF4D0E">
                            <w:pPr>
                              <w:pStyle w:val="Listeavsnitt"/>
                              <w:numPr>
                                <w:ilvl w:val="0"/>
                                <w:numId w:val="8"/>
                              </w:numPr>
                              <w:rPr>
                                <w:i/>
                                <w:szCs w:val="21"/>
                              </w:rPr>
                            </w:pPr>
                            <w:r w:rsidRPr="0043707A">
                              <w:rPr>
                                <w:i/>
                                <w:szCs w:val="21"/>
                              </w:rPr>
                              <w:t xml:space="preserve">Tekniske innretninger </w:t>
                            </w:r>
                            <w:r>
                              <w:rPr>
                                <w:i/>
                                <w:szCs w:val="21"/>
                              </w:rPr>
                              <w:t>og fremgangsmåter samt drifts- e</w:t>
                            </w:r>
                            <w:r w:rsidRPr="0043707A">
                              <w:rPr>
                                <w:i/>
                                <w:szCs w:val="21"/>
                              </w:rPr>
                              <w:t>ller forretningsforhold som det vil være av konkurransemessig betydning å hemmeligholde av hensyn til den som opplysningen angår</w:t>
                            </w:r>
                          </w:p>
                          <w:p w14:paraId="64EE5D44" w14:textId="31EFCCE7" w:rsidR="000D6C05" w:rsidRPr="0043707A" w:rsidRDefault="000D6C05" w:rsidP="00AF5DAA">
                            <w:pPr>
                              <w:pStyle w:val="Listeavsnitt"/>
                              <w:numPr>
                                <w:ilvl w:val="0"/>
                                <w:numId w:val="8"/>
                              </w:numPr>
                              <w:rPr>
                                <w:i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B6C4B3" id="_x0000_t202" coordsize="21600,21600" o:spt="202" path="m,l,21600r21600,l21600,xe">
                <v:stroke joinstyle="miter"/>
                <v:path gradientshapeok="t" o:connecttype="rect"/>
              </v:shapetype>
              <v:shape id="Tekstboks 6" o:spid="_x0000_s1026" type="#_x0000_t202" style="position:absolute;margin-left:3.3pt;margin-top:1.25pt;width:464.25pt;height:103.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" fillcolor="#d8d8d8 [2732]" strokeweight=".5pt">
                <v:textbox>
                  <w:txbxContent>
                    <w:p w14:paraId="57947629" w14:textId="77777777" w:rsidR="00CF4D0E" w:rsidRPr="0043707A" w:rsidRDefault="00CF4D0E" w:rsidP="00CF4D0E">
                      <w:pPr>
                        <w:rPr>
                          <w:b/>
                          <w:szCs w:val="21"/>
                        </w:rPr>
                      </w:pPr>
                      <w:r w:rsidRPr="0043707A">
                        <w:rPr>
                          <w:b/>
                          <w:szCs w:val="21"/>
                        </w:rPr>
                        <w:t>Forvaltningsloven § 13 (taushetsplikt)</w:t>
                      </w:r>
                    </w:p>
                    <w:p w14:paraId="7585DE3B" w14:textId="77777777" w:rsidR="00CF4D0E" w:rsidRPr="0043707A" w:rsidRDefault="00CF4D0E" w:rsidP="00CF4D0E">
                      <w:pPr>
                        <w:rPr>
                          <w:i/>
                          <w:szCs w:val="21"/>
                        </w:rPr>
                      </w:pPr>
                      <w:r w:rsidRPr="0043707A">
                        <w:rPr>
                          <w:i/>
                          <w:szCs w:val="21"/>
                        </w:rPr>
                        <w:t>Enhver som utfører tjeneste eller arbeid for et forvaltningsorgan, plikter å hindre at andre får adgang eller kjennskap til det han i forbindelse med tjenesten eller arbeidet f</w:t>
                      </w:r>
                      <w:r>
                        <w:rPr>
                          <w:i/>
                          <w:szCs w:val="21"/>
                        </w:rPr>
                        <w:t>å</w:t>
                      </w:r>
                      <w:r w:rsidRPr="0043707A">
                        <w:rPr>
                          <w:i/>
                          <w:szCs w:val="21"/>
                        </w:rPr>
                        <w:t>r vite om:</w:t>
                      </w:r>
                    </w:p>
                    <w:p w14:paraId="2BAB6762" w14:textId="77777777" w:rsidR="00CF4D0E" w:rsidRPr="0043707A" w:rsidRDefault="00CF4D0E" w:rsidP="00CF4D0E">
                      <w:pPr>
                        <w:pStyle w:val="Listeavsnitt"/>
                        <w:numPr>
                          <w:ilvl w:val="0"/>
                          <w:numId w:val="8"/>
                        </w:numPr>
                        <w:rPr>
                          <w:i/>
                          <w:szCs w:val="21"/>
                        </w:rPr>
                      </w:pPr>
                      <w:r w:rsidRPr="0043707A">
                        <w:rPr>
                          <w:i/>
                          <w:szCs w:val="21"/>
                        </w:rPr>
                        <w:t>Noens personlige forhold, eller</w:t>
                      </w:r>
                    </w:p>
                    <w:p w14:paraId="69A9EE72" w14:textId="77777777" w:rsidR="00CF4D0E" w:rsidRPr="0043707A" w:rsidRDefault="00CF4D0E" w:rsidP="00CF4D0E">
                      <w:pPr>
                        <w:pStyle w:val="Listeavsnitt"/>
                        <w:numPr>
                          <w:ilvl w:val="0"/>
                          <w:numId w:val="8"/>
                        </w:numPr>
                        <w:rPr>
                          <w:i/>
                          <w:szCs w:val="21"/>
                        </w:rPr>
                      </w:pPr>
                      <w:r w:rsidRPr="0043707A">
                        <w:rPr>
                          <w:i/>
                          <w:szCs w:val="21"/>
                        </w:rPr>
                        <w:t xml:space="preserve">Tekniske innretninger </w:t>
                      </w:r>
                      <w:r>
                        <w:rPr>
                          <w:i/>
                          <w:szCs w:val="21"/>
                        </w:rPr>
                        <w:t>og fremgangsmåter samt drifts- e</w:t>
                      </w:r>
                      <w:r w:rsidRPr="0043707A">
                        <w:rPr>
                          <w:i/>
                          <w:szCs w:val="21"/>
                        </w:rPr>
                        <w:t>ller forretningsforhold som det vil være av konkurransemessig betydning å hemmeligholde av hensyn til den som opplysningen angår</w:t>
                      </w:r>
                    </w:p>
                    <w:p w14:paraId="64EE5D44" w14:textId="31EFCCE7" w:rsidR="000D6C05" w:rsidRPr="0043707A" w:rsidRDefault="000D6C05" w:rsidP="00AF5DAA">
                      <w:pPr>
                        <w:pStyle w:val="Listeavsnitt"/>
                        <w:numPr>
                          <w:ilvl w:val="0"/>
                          <w:numId w:val="8"/>
                        </w:numPr>
                        <w:rPr>
                          <w:i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5ABDA69" w14:textId="77777777" w:rsidR="000D6C05" w:rsidRDefault="000D6C05" w:rsidP="00DF262D"/>
    <w:p w14:paraId="3CE6D552" w14:textId="77777777" w:rsidR="000D6C05" w:rsidRDefault="000D6C05" w:rsidP="00DF262D"/>
    <w:p w14:paraId="7E928932" w14:textId="77777777" w:rsidR="000D6C05" w:rsidRDefault="000D6C05" w:rsidP="00DF262D"/>
    <w:p w14:paraId="56A63E45" w14:textId="77777777" w:rsidR="000D6C05" w:rsidRDefault="000D6C05" w:rsidP="00DF262D"/>
    <w:p w14:paraId="42AFC7B1" w14:textId="77777777" w:rsidR="000D6C05" w:rsidRDefault="000D6C05" w:rsidP="00DF262D"/>
    <w:p w14:paraId="6C8C96FB" w14:textId="77777777" w:rsidR="000D6C05" w:rsidRDefault="000D6C05" w:rsidP="00DF262D"/>
    <w:p w14:paraId="68891889" w14:textId="77777777" w:rsidR="000D6C05" w:rsidRDefault="000D6C05" w:rsidP="00DF262D"/>
    <w:p w14:paraId="7BA094D4" w14:textId="52AAB40E" w:rsidR="00B42688" w:rsidRDefault="00B42688" w:rsidP="00CF4D0E">
      <w:pPr>
        <w:rPr>
          <w:rFonts w:cstheme="minorHAnsi"/>
          <w:b/>
          <w:bCs/>
          <w:szCs w:val="21"/>
          <w:lang w:eastAsia="nb-NO"/>
        </w:rPr>
      </w:pPr>
    </w:p>
    <w:p w14:paraId="79CA508E" w14:textId="77777777" w:rsidR="00B42688" w:rsidRDefault="00B42688" w:rsidP="00CF4D0E">
      <w:pPr>
        <w:rPr>
          <w:rFonts w:cstheme="minorHAnsi"/>
          <w:b/>
          <w:bCs/>
          <w:szCs w:val="21"/>
          <w:lang w:eastAsia="nb-NO"/>
        </w:rPr>
      </w:pPr>
    </w:p>
    <w:p w14:paraId="63A2E3CF" w14:textId="61813EC3" w:rsidR="00DA52EC" w:rsidRDefault="00DA52EC" w:rsidP="00CF4D0E">
      <w:pPr>
        <w:rPr>
          <w:rFonts w:cstheme="minorHAnsi"/>
          <w:b/>
          <w:bCs/>
          <w:szCs w:val="21"/>
          <w:lang w:eastAsia="nb-NO"/>
        </w:rPr>
      </w:pPr>
      <w:r>
        <w:rPr>
          <w:rFonts w:cstheme="minorHAnsi"/>
          <w:b/>
          <w:bCs/>
          <w:szCs w:val="21"/>
          <w:lang w:eastAsia="nb-NO"/>
        </w:rPr>
        <w:t>Alle feltene må fylles ut:</w:t>
      </w:r>
    </w:p>
    <w:p w14:paraId="36519D53" w14:textId="77777777" w:rsidR="00B42688" w:rsidRDefault="00B42688" w:rsidP="00CF4D0E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09"/>
        <w:gridCol w:w="6142"/>
      </w:tblGrid>
      <w:tr w:rsidR="00BF22DA" w:rsidRPr="00BF22DA" w14:paraId="2CD23D52" w14:textId="77777777" w:rsidTr="00B42688">
        <w:tc>
          <w:tcPr>
            <w:tcW w:w="3209" w:type="dxa"/>
            <w:vAlign w:val="center"/>
          </w:tcPr>
          <w:p w14:paraId="2DACB89F" w14:textId="4C320ECB" w:rsidR="00DA52EC" w:rsidRPr="00BF22DA" w:rsidRDefault="00BF22DA" w:rsidP="00B42688">
            <w:pPr>
              <w:rPr>
                <w:rFonts w:cstheme="minorHAnsi"/>
                <w:b/>
                <w:bCs/>
                <w:szCs w:val="21"/>
                <w:lang w:eastAsia="nb-NO"/>
              </w:rPr>
            </w:pPr>
            <w:r w:rsidRPr="00BF22DA">
              <w:rPr>
                <w:rFonts w:cstheme="minorHAnsi"/>
                <w:b/>
                <w:bCs/>
                <w:szCs w:val="21"/>
                <w:lang w:eastAsia="nb-NO"/>
              </w:rPr>
              <w:t>Firma til signatar</w:t>
            </w:r>
            <w:r w:rsidR="00DA52EC">
              <w:rPr>
                <w:rFonts w:cstheme="minorHAnsi"/>
                <w:b/>
                <w:bCs/>
                <w:szCs w:val="21"/>
                <w:lang w:eastAsia="nb-NO"/>
              </w:rPr>
              <w:t>:</w:t>
            </w:r>
          </w:p>
        </w:tc>
        <w:tc>
          <w:tcPr>
            <w:tcW w:w="6142" w:type="dxa"/>
            <w:vAlign w:val="center"/>
          </w:tcPr>
          <w:p w14:paraId="565F2035" w14:textId="77777777" w:rsidR="00BF22DA" w:rsidRDefault="00BF22DA" w:rsidP="00B42688">
            <w:pPr>
              <w:rPr>
                <w:rFonts w:cstheme="minorHAnsi"/>
                <w:szCs w:val="21"/>
                <w:lang w:eastAsia="nb-NO"/>
              </w:rPr>
            </w:pPr>
          </w:p>
          <w:p w14:paraId="0D3B08EE" w14:textId="17C75D9D" w:rsidR="00B42688" w:rsidRPr="00DA52EC" w:rsidRDefault="00B42688" w:rsidP="00B42688">
            <w:pPr>
              <w:rPr>
                <w:rFonts w:cstheme="minorHAnsi"/>
                <w:szCs w:val="21"/>
                <w:lang w:eastAsia="nb-NO"/>
              </w:rPr>
            </w:pPr>
          </w:p>
        </w:tc>
      </w:tr>
      <w:tr w:rsidR="00BF22DA" w14:paraId="0DE23834" w14:textId="77777777" w:rsidTr="00B42688">
        <w:tc>
          <w:tcPr>
            <w:tcW w:w="3209" w:type="dxa"/>
            <w:vAlign w:val="center"/>
          </w:tcPr>
          <w:p w14:paraId="188748BC" w14:textId="3E00EEE7" w:rsidR="00BF22DA" w:rsidRDefault="00BF22DA" w:rsidP="00B42688">
            <w:pPr>
              <w:rPr>
                <w:lang w:eastAsia="nb-NO"/>
              </w:rPr>
            </w:pPr>
            <w:r w:rsidRPr="00BF22DA">
              <w:rPr>
                <w:rFonts w:cstheme="minorHAnsi"/>
                <w:b/>
                <w:bCs/>
                <w:color w:val="000000" w:themeColor="text1"/>
                <w:szCs w:val="21"/>
                <w:shd w:val="clear" w:color="auto" w:fill="FFFFFF"/>
              </w:rPr>
              <w:t>Prosjekt/eiendom/enhet i Statsbygg (Evt. Kontrakt)</w:t>
            </w:r>
            <w:r w:rsidR="00DA52EC">
              <w:rPr>
                <w:rFonts w:cstheme="minorHAnsi"/>
                <w:b/>
                <w:bCs/>
                <w:color w:val="000000" w:themeColor="text1"/>
                <w:szCs w:val="21"/>
                <w:shd w:val="clear" w:color="auto" w:fill="FFFFFF"/>
              </w:rPr>
              <w:t>:</w:t>
            </w:r>
          </w:p>
        </w:tc>
        <w:tc>
          <w:tcPr>
            <w:tcW w:w="6142" w:type="dxa"/>
            <w:vAlign w:val="center"/>
          </w:tcPr>
          <w:p w14:paraId="667411F8" w14:textId="6F4B62C2" w:rsidR="00BF22DA" w:rsidRPr="00DA52EC" w:rsidRDefault="00835288" w:rsidP="00B42688">
            <w:pPr>
              <w:rPr>
                <w:lang w:eastAsia="nb-NO"/>
              </w:rPr>
            </w:pPr>
            <w:r>
              <w:rPr>
                <w:lang w:eastAsia="nb-NO"/>
              </w:rPr>
              <w:t>130480</w:t>
            </w:r>
            <w:r w:rsidR="004552AF">
              <w:rPr>
                <w:lang w:eastAsia="nb-NO"/>
              </w:rPr>
              <w:t>2</w:t>
            </w:r>
            <w:r>
              <w:rPr>
                <w:lang w:eastAsia="nb-NO"/>
              </w:rPr>
              <w:t xml:space="preserve"> Ri</w:t>
            </w:r>
            <w:r w:rsidR="001B343E">
              <w:rPr>
                <w:lang w:eastAsia="nb-NO"/>
              </w:rPr>
              <w:t xml:space="preserve">ngerike </w:t>
            </w:r>
            <w:r w:rsidR="004552AF">
              <w:rPr>
                <w:lang w:eastAsia="nb-NO"/>
              </w:rPr>
              <w:t>f</w:t>
            </w:r>
            <w:r w:rsidR="001B343E">
              <w:rPr>
                <w:lang w:eastAsia="nb-NO"/>
              </w:rPr>
              <w:t>engsel</w:t>
            </w:r>
            <w:r w:rsidR="008158F3">
              <w:rPr>
                <w:lang w:eastAsia="nb-NO"/>
              </w:rPr>
              <w:t>, K201</w:t>
            </w:r>
          </w:p>
        </w:tc>
      </w:tr>
      <w:tr w:rsidR="00BF22DA" w14:paraId="3D9E3E83" w14:textId="77777777" w:rsidTr="00B42688">
        <w:tc>
          <w:tcPr>
            <w:tcW w:w="3209" w:type="dxa"/>
            <w:vAlign w:val="center"/>
          </w:tcPr>
          <w:p w14:paraId="2D3B2038" w14:textId="435D2C4D" w:rsidR="00DA52EC" w:rsidRPr="00DA52EC" w:rsidRDefault="00BF22DA" w:rsidP="00B42688">
            <w:pPr>
              <w:rPr>
                <w:rFonts w:cstheme="minorHAnsi"/>
                <w:b/>
                <w:bCs/>
                <w:szCs w:val="21"/>
                <w:lang w:eastAsia="nb-NO"/>
              </w:rPr>
            </w:pPr>
            <w:r w:rsidRPr="00BF22DA">
              <w:rPr>
                <w:rFonts w:cstheme="minorHAnsi"/>
                <w:b/>
                <w:bCs/>
                <w:szCs w:val="21"/>
                <w:lang w:eastAsia="nb-NO"/>
              </w:rPr>
              <w:t>Kontaktperson i Statsbygg</w:t>
            </w:r>
            <w:r w:rsidR="00DA52EC">
              <w:rPr>
                <w:rFonts w:cstheme="minorHAnsi"/>
                <w:b/>
                <w:bCs/>
                <w:szCs w:val="21"/>
                <w:lang w:eastAsia="nb-NO"/>
              </w:rPr>
              <w:t>:</w:t>
            </w:r>
          </w:p>
        </w:tc>
        <w:tc>
          <w:tcPr>
            <w:tcW w:w="6142" w:type="dxa"/>
            <w:vAlign w:val="center"/>
          </w:tcPr>
          <w:p w14:paraId="1E8DB67B" w14:textId="26C08201" w:rsidR="00B42688" w:rsidRPr="00DA52EC" w:rsidRDefault="00121D39" w:rsidP="00B42688">
            <w:pPr>
              <w:rPr>
                <w:lang w:eastAsia="nb-NO"/>
              </w:rPr>
            </w:pPr>
            <w:r>
              <w:rPr>
                <w:lang w:eastAsia="nb-NO"/>
              </w:rPr>
              <w:t>Markus Kværner</w:t>
            </w:r>
          </w:p>
        </w:tc>
      </w:tr>
    </w:tbl>
    <w:p w14:paraId="5A0720D9" w14:textId="77777777" w:rsidR="00BF22DA" w:rsidRDefault="00BF22DA" w:rsidP="00CF4D0E">
      <w:pPr>
        <w:rPr>
          <w:lang w:eastAsia="nb-NO"/>
        </w:rPr>
      </w:pPr>
    </w:p>
    <w:p w14:paraId="3E7D88B6" w14:textId="48C85159" w:rsidR="00B42688" w:rsidRPr="004552AF" w:rsidRDefault="00B42688" w:rsidP="00B42688">
      <w:pPr>
        <w:pStyle w:val="Overskrift3"/>
        <w:rPr>
          <w:lang w:val="nb-NO" w:eastAsia="nb-NO"/>
        </w:rPr>
      </w:pPr>
      <w:r w:rsidRPr="004552AF">
        <w:rPr>
          <w:lang w:val="nb-NO" w:eastAsia="nb-NO"/>
        </w:rPr>
        <w:t>Om Statsbygg</w:t>
      </w:r>
    </w:p>
    <w:p w14:paraId="1F82DF98" w14:textId="740D54DD" w:rsidR="00CF4D0E" w:rsidRPr="00FD1C6F" w:rsidRDefault="00CF4D0E" w:rsidP="00CF4D0E">
      <w:pPr>
        <w:rPr>
          <w:lang w:eastAsia="nb-NO"/>
        </w:rPr>
      </w:pPr>
      <w:r>
        <w:rPr>
          <w:lang w:eastAsia="nb-NO"/>
        </w:rPr>
        <w:t xml:space="preserve">Statsbygg er en statlig forvaltningsbedrift underlagt forvaltningsloven. Det følger av forvaltningslovens § 13 en generell taushetsplikt for </w:t>
      </w:r>
      <w:r w:rsidRPr="00BB58C3">
        <w:rPr>
          <w:i/>
          <w:lang w:eastAsia="nb-NO"/>
        </w:rPr>
        <w:t>alle som utfører tjeneste eller arbeid for et forvaltningsorgan</w:t>
      </w:r>
      <w:r>
        <w:rPr>
          <w:lang w:eastAsia="nb-NO"/>
        </w:rPr>
        <w:t>. For å sikre at alle som utfører tjeneste for Statsbygg eller har utvidete rettigheter til Statsbyggs IKT-systemer, er gjort kjent med og forstår denne taushetsplikten kreves en signert taushetserklæring før tjenesten kan påbegynnes. Statsbyggs ansatte er gjort kjent med denne plikten gjennom arbeidsavtalen.</w:t>
      </w:r>
    </w:p>
    <w:p w14:paraId="78880776" w14:textId="151C47AA" w:rsidR="00CF4D0E" w:rsidRDefault="00CF4D0E" w:rsidP="00CF4D0E">
      <w:pPr>
        <w:rPr>
          <w:lang w:eastAsia="nb-NO"/>
        </w:rPr>
      </w:pPr>
    </w:p>
    <w:p w14:paraId="78F5F8D4" w14:textId="77777777" w:rsidR="00B42688" w:rsidRPr="00FD1C6F" w:rsidRDefault="00B42688" w:rsidP="00CF4D0E">
      <w:pPr>
        <w:rPr>
          <w:lang w:eastAsia="nb-NO"/>
        </w:rPr>
      </w:pPr>
    </w:p>
    <w:p w14:paraId="15933DD2" w14:textId="77777777" w:rsidR="00CF4D0E" w:rsidRPr="0043707A" w:rsidRDefault="00CF4D0E" w:rsidP="00CF4D0E">
      <w:pPr>
        <w:pStyle w:val="Overskrift3"/>
        <w:rPr>
          <w:rFonts w:ascii="Helvetica" w:eastAsia="Times New Roman" w:hAnsi="Helvetica" w:cs="Helvetica"/>
          <w:color w:val="333333"/>
          <w:lang w:val="nb-NO" w:eastAsia="nb-NO"/>
        </w:rPr>
      </w:pPr>
      <w:r w:rsidRPr="0043707A">
        <w:rPr>
          <w:rFonts w:ascii="Helvetica" w:eastAsia="Times New Roman" w:hAnsi="Helvetica" w:cs="Helvetica"/>
          <w:color w:val="333333"/>
          <w:lang w:val="nb-NO" w:eastAsia="nb-NO"/>
        </w:rPr>
        <w:t>Jeg forstår</w:t>
      </w:r>
    </w:p>
    <w:p w14:paraId="4CB74FD2" w14:textId="77777777" w:rsidR="00CF4D0E" w:rsidRPr="0043707A" w:rsidRDefault="00CF4D0E" w:rsidP="00CF4D0E">
      <w:pPr>
        <w:numPr>
          <w:ilvl w:val="0"/>
          <w:numId w:val="5"/>
        </w:numPr>
        <w:spacing w:line="240" w:lineRule="auto"/>
        <w:rPr>
          <w:rFonts w:ascii="Helvetica" w:eastAsia="Times New Roman" w:hAnsi="Helvetica" w:cs="Helvetica"/>
          <w:color w:val="333333"/>
          <w:szCs w:val="21"/>
          <w:lang w:eastAsia="nb-NO"/>
        </w:rPr>
      </w:pPr>
      <w:r w:rsidRPr="0043707A">
        <w:rPr>
          <w:rFonts w:ascii="Helvetica" w:eastAsia="Times New Roman" w:hAnsi="Helvetica" w:cs="Helvetica"/>
          <w:color w:val="333333"/>
          <w:szCs w:val="21"/>
          <w:lang w:eastAsia="nb-NO"/>
        </w:rPr>
        <w:t>at jeg i mitt arbeid vil kunne komme over informasjon eller forhold som uvedkommende ikke skal få kjennskap til.</w:t>
      </w:r>
    </w:p>
    <w:p w14:paraId="2F7DFD69" w14:textId="77777777" w:rsidR="00CF4D0E" w:rsidRPr="0043707A" w:rsidRDefault="00CF4D0E" w:rsidP="00CF4D0E">
      <w:pPr>
        <w:numPr>
          <w:ilvl w:val="0"/>
          <w:numId w:val="5"/>
        </w:numPr>
        <w:spacing w:line="240" w:lineRule="auto"/>
        <w:rPr>
          <w:rFonts w:ascii="Helvetica" w:eastAsia="Times New Roman" w:hAnsi="Helvetica" w:cs="Helvetica"/>
          <w:color w:val="333333"/>
          <w:szCs w:val="21"/>
          <w:lang w:eastAsia="nb-NO"/>
        </w:rPr>
      </w:pPr>
      <w:r w:rsidRPr="0043707A">
        <w:rPr>
          <w:rFonts w:ascii="Helvetica" w:eastAsia="Times New Roman" w:hAnsi="Helvetica" w:cs="Helvetica"/>
          <w:color w:val="333333"/>
          <w:szCs w:val="21"/>
          <w:lang w:eastAsia="nb-NO"/>
        </w:rPr>
        <w:t>at jeg i mitt arbeid vil kunne få rettigheter til systemer med utvidede muligheter til å endre data eller programvare</w:t>
      </w:r>
    </w:p>
    <w:p w14:paraId="0F6F81FC" w14:textId="0F57E670" w:rsidR="00CF4D0E" w:rsidRDefault="00CF4D0E" w:rsidP="00CF4D0E">
      <w:pPr>
        <w:ind w:left="-426"/>
        <w:rPr>
          <w:rFonts w:ascii="Helvetica" w:eastAsia="Times New Roman" w:hAnsi="Helvetica" w:cs="Helvetica"/>
          <w:color w:val="333333"/>
          <w:szCs w:val="21"/>
          <w:lang w:eastAsia="nb-NO"/>
        </w:rPr>
      </w:pPr>
    </w:p>
    <w:p w14:paraId="3A300F42" w14:textId="77777777" w:rsidR="00B42688" w:rsidRPr="0043707A" w:rsidRDefault="00B42688" w:rsidP="00CF4D0E">
      <w:pPr>
        <w:ind w:left="-426"/>
        <w:rPr>
          <w:rFonts w:ascii="Helvetica" w:eastAsia="Times New Roman" w:hAnsi="Helvetica" w:cs="Helvetica"/>
          <w:color w:val="333333"/>
          <w:szCs w:val="21"/>
          <w:lang w:eastAsia="nb-NO"/>
        </w:rPr>
      </w:pPr>
    </w:p>
    <w:p w14:paraId="43DA560C" w14:textId="77777777" w:rsidR="00CF4D0E" w:rsidRPr="0043707A" w:rsidRDefault="00CF4D0E" w:rsidP="00CF4D0E">
      <w:pPr>
        <w:pStyle w:val="Overskrift3"/>
        <w:rPr>
          <w:rFonts w:ascii="Helvetica" w:eastAsia="Times New Roman" w:hAnsi="Helvetica" w:cs="Helvetica"/>
          <w:color w:val="333333"/>
          <w:lang w:val="nb-NO" w:eastAsia="nb-NO"/>
        </w:rPr>
      </w:pPr>
      <w:r w:rsidRPr="0043707A">
        <w:rPr>
          <w:rFonts w:ascii="Helvetica" w:eastAsia="Times New Roman" w:hAnsi="Helvetica" w:cs="Helvetica"/>
          <w:color w:val="333333"/>
          <w:lang w:val="nb-NO" w:eastAsia="nb-NO"/>
        </w:rPr>
        <w:t xml:space="preserve">Jeg forplikter meg </w:t>
      </w:r>
      <w:r>
        <w:rPr>
          <w:rFonts w:ascii="Helvetica" w:eastAsia="Times New Roman" w:hAnsi="Helvetica" w:cs="Helvetica"/>
          <w:color w:val="333333"/>
          <w:lang w:val="nb-NO" w:eastAsia="nb-NO"/>
        </w:rPr>
        <w:t xml:space="preserve">iht. forvaltningslovens § 13 </w:t>
      </w:r>
      <w:r w:rsidRPr="0043707A">
        <w:rPr>
          <w:rFonts w:ascii="Helvetica" w:eastAsia="Times New Roman" w:hAnsi="Helvetica" w:cs="Helvetica"/>
          <w:color w:val="333333"/>
          <w:lang w:val="nb-NO" w:eastAsia="nb-NO"/>
        </w:rPr>
        <w:t>til</w:t>
      </w:r>
    </w:p>
    <w:p w14:paraId="2A23D85D" w14:textId="77777777" w:rsidR="00CF4D0E" w:rsidRDefault="00CF4D0E" w:rsidP="00CF4D0E">
      <w:pPr>
        <w:pStyle w:val="Brdtekst2"/>
        <w:numPr>
          <w:ilvl w:val="0"/>
          <w:numId w:val="5"/>
        </w:numPr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å hindre at andre får adgang eller kjennskap til det jeg får vite om forhold omtalt i § 13 første ledd underpunkt 1 og 2 (se § 13 i sitatboksen over)</w:t>
      </w:r>
    </w:p>
    <w:p w14:paraId="3C301EA2" w14:textId="77777777" w:rsidR="00CF4D0E" w:rsidRDefault="00CF4D0E" w:rsidP="00CF4D0E">
      <w:pPr>
        <w:pStyle w:val="Brdtekst2"/>
        <w:numPr>
          <w:ilvl w:val="0"/>
          <w:numId w:val="5"/>
        </w:numPr>
        <w:rPr>
          <w:rFonts w:ascii="Helvetica" w:hAnsi="Helvetica" w:cs="Helvetica"/>
          <w:color w:val="333333"/>
          <w:sz w:val="21"/>
          <w:szCs w:val="21"/>
        </w:rPr>
      </w:pPr>
      <w:r w:rsidRPr="00243A27">
        <w:rPr>
          <w:rFonts w:ascii="Helvetica" w:hAnsi="Helvetica" w:cs="Helvetica"/>
          <w:color w:val="333333"/>
          <w:sz w:val="21"/>
          <w:szCs w:val="21"/>
        </w:rPr>
        <w:t xml:space="preserve">ikke å utnytte opplysninger som nevnt i denne paragraf i egen virksomhet eller i tjeneste eller arbeid for andre. </w:t>
      </w:r>
    </w:p>
    <w:p w14:paraId="1D140532" w14:textId="77777777" w:rsidR="00CF4D0E" w:rsidRPr="00243A27" w:rsidRDefault="00CF4D0E" w:rsidP="00CF4D0E">
      <w:pPr>
        <w:pStyle w:val="Brdtekst2"/>
        <w:numPr>
          <w:ilvl w:val="0"/>
          <w:numId w:val="5"/>
        </w:numPr>
        <w:rPr>
          <w:rFonts w:ascii="Helvetica" w:hAnsi="Helvetica" w:cs="Helvetica"/>
          <w:color w:val="333333"/>
          <w:sz w:val="21"/>
          <w:szCs w:val="21"/>
        </w:rPr>
      </w:pPr>
      <w:r w:rsidRPr="00243A27">
        <w:rPr>
          <w:rFonts w:ascii="Helvetica" w:hAnsi="Helvetica" w:cs="Helvetica"/>
          <w:color w:val="333333"/>
          <w:sz w:val="21"/>
          <w:szCs w:val="21"/>
        </w:rPr>
        <w:t>ikke misbruke den tillit jeg er gitt ved å få tildelt utvidete rettigheter til data eller systemer utover det som er strengt nødvendig behandling for å sikre daglig drift</w:t>
      </w:r>
      <w:r>
        <w:rPr>
          <w:rFonts w:ascii="Helvetica" w:hAnsi="Helvetica" w:cs="Helvetica"/>
          <w:color w:val="333333"/>
          <w:sz w:val="21"/>
          <w:szCs w:val="21"/>
        </w:rPr>
        <w:t>.</w:t>
      </w:r>
    </w:p>
    <w:p w14:paraId="24180890" w14:textId="77777777" w:rsidR="00CF4D0E" w:rsidRPr="0043707A" w:rsidRDefault="00CF4D0E" w:rsidP="00CF4D0E">
      <w:pPr>
        <w:tabs>
          <w:tab w:val="num" w:pos="0"/>
        </w:tabs>
        <w:ind w:left="-426"/>
        <w:rPr>
          <w:rFonts w:ascii="Helvetica" w:eastAsia="Times New Roman" w:hAnsi="Helvetica" w:cs="Helvetica"/>
          <w:color w:val="333333"/>
          <w:szCs w:val="21"/>
          <w:lang w:eastAsia="nb-NO"/>
        </w:rPr>
      </w:pPr>
    </w:p>
    <w:p w14:paraId="490D3508" w14:textId="77777777" w:rsidR="00CF4D0E" w:rsidRPr="0043707A" w:rsidRDefault="00CF4D0E" w:rsidP="00CF4D0E">
      <w:pPr>
        <w:pStyle w:val="Overskrift3"/>
        <w:rPr>
          <w:rFonts w:ascii="Helvetica" w:eastAsia="Times New Roman" w:hAnsi="Helvetica" w:cs="Helvetica"/>
          <w:color w:val="333333"/>
          <w:lang w:val="nb-NO" w:eastAsia="nb-NO"/>
        </w:rPr>
      </w:pPr>
      <w:r w:rsidRPr="0043707A">
        <w:rPr>
          <w:rFonts w:ascii="Helvetica" w:eastAsia="Times New Roman" w:hAnsi="Helvetica" w:cs="Helvetica"/>
          <w:color w:val="333333"/>
          <w:lang w:val="nb-NO" w:eastAsia="nb-NO"/>
        </w:rPr>
        <w:lastRenderedPageBreak/>
        <w:t>Jeg er klar over</w:t>
      </w:r>
    </w:p>
    <w:p w14:paraId="1AB86101" w14:textId="77777777" w:rsidR="00CF4D0E" w:rsidRPr="0043707A" w:rsidRDefault="00CF4D0E" w:rsidP="00CF4D0E">
      <w:pPr>
        <w:numPr>
          <w:ilvl w:val="0"/>
          <w:numId w:val="4"/>
        </w:numPr>
        <w:spacing w:line="240" w:lineRule="auto"/>
        <w:rPr>
          <w:rFonts w:ascii="Helvetica" w:eastAsia="Times New Roman" w:hAnsi="Helvetica" w:cs="Helvetica"/>
          <w:color w:val="333333"/>
          <w:szCs w:val="21"/>
          <w:lang w:eastAsia="nb-NO"/>
        </w:rPr>
      </w:pPr>
      <w:r w:rsidRPr="0043707A">
        <w:rPr>
          <w:rFonts w:ascii="Helvetica" w:eastAsia="Times New Roman" w:hAnsi="Helvetica" w:cs="Helvetica"/>
          <w:color w:val="333333"/>
          <w:szCs w:val="21"/>
          <w:lang w:eastAsia="nb-NO"/>
        </w:rPr>
        <w:t>at alvorlige brudd på taushetsplikten kan gi grunnlag for avslutning av kontrakt, oppsigelse eller avskjed.</w:t>
      </w:r>
    </w:p>
    <w:p w14:paraId="2E6E28D3" w14:textId="77777777" w:rsidR="00CF4D0E" w:rsidRPr="0043707A" w:rsidRDefault="00CF4D0E" w:rsidP="00CF4D0E">
      <w:pPr>
        <w:numPr>
          <w:ilvl w:val="0"/>
          <w:numId w:val="4"/>
        </w:numPr>
        <w:spacing w:line="240" w:lineRule="auto"/>
        <w:rPr>
          <w:rFonts w:ascii="Helvetica" w:eastAsia="Times New Roman" w:hAnsi="Helvetica" w:cs="Helvetica"/>
          <w:color w:val="333333"/>
          <w:szCs w:val="21"/>
          <w:lang w:eastAsia="nb-NO"/>
        </w:rPr>
      </w:pPr>
      <w:r w:rsidRPr="0043707A">
        <w:rPr>
          <w:rFonts w:ascii="Helvetica" w:eastAsia="Times New Roman" w:hAnsi="Helvetica" w:cs="Helvetica"/>
          <w:color w:val="333333"/>
          <w:szCs w:val="21"/>
          <w:lang w:eastAsia="nb-NO"/>
        </w:rPr>
        <w:t>at alvorlige brudd på taushetsplikten kan gi grunnlag strafferettslig forfølgning (jfr. straffelovens §§ 201-202, 204-210)</w:t>
      </w:r>
      <w:r>
        <w:rPr>
          <w:rFonts w:ascii="Helvetica" w:eastAsia="Times New Roman" w:hAnsi="Helvetica" w:cs="Helvetica"/>
          <w:color w:val="333333"/>
          <w:szCs w:val="21"/>
          <w:lang w:eastAsia="nb-NO"/>
        </w:rPr>
        <w:t>.</w:t>
      </w:r>
    </w:p>
    <w:p w14:paraId="5320E8BD" w14:textId="60C63622" w:rsidR="00CF4D0E" w:rsidRDefault="00CF4D0E" w:rsidP="00CF4D0E">
      <w:pPr>
        <w:numPr>
          <w:ilvl w:val="0"/>
          <w:numId w:val="4"/>
        </w:numPr>
        <w:spacing w:line="240" w:lineRule="auto"/>
        <w:rPr>
          <w:rFonts w:ascii="Helvetica" w:eastAsia="Times New Roman" w:hAnsi="Helvetica" w:cs="Helvetica"/>
          <w:color w:val="333333"/>
          <w:szCs w:val="21"/>
          <w:lang w:eastAsia="nb-NO"/>
        </w:rPr>
      </w:pPr>
      <w:r w:rsidRPr="00BB58C3">
        <w:rPr>
          <w:rFonts w:ascii="Helvetica" w:eastAsia="Times New Roman" w:hAnsi="Helvetica" w:cs="Helvetica"/>
          <w:color w:val="333333"/>
          <w:szCs w:val="21"/>
          <w:lang w:eastAsia="nb-NO"/>
        </w:rPr>
        <w:t>at taushetsplikten også gjelder etter at jeg har avsluttet tjenesten for Statsbygg</w:t>
      </w:r>
      <w:r>
        <w:rPr>
          <w:rFonts w:ascii="Helvetica" w:eastAsia="Times New Roman" w:hAnsi="Helvetica" w:cs="Helvetica"/>
          <w:color w:val="333333"/>
          <w:szCs w:val="21"/>
          <w:lang w:eastAsia="nb-NO"/>
        </w:rPr>
        <w:t>.</w:t>
      </w:r>
    </w:p>
    <w:p w14:paraId="2F17AA6B" w14:textId="39F18C36" w:rsidR="00B42688" w:rsidRDefault="00B42688" w:rsidP="00B42688">
      <w:pPr>
        <w:spacing w:line="240" w:lineRule="auto"/>
        <w:rPr>
          <w:rFonts w:ascii="Helvetica" w:eastAsia="Times New Roman" w:hAnsi="Helvetica" w:cs="Helvetica"/>
          <w:color w:val="333333"/>
          <w:szCs w:val="21"/>
          <w:lang w:eastAsia="nb-NO"/>
        </w:rPr>
      </w:pPr>
    </w:p>
    <w:p w14:paraId="029CB615" w14:textId="5101FB86" w:rsidR="00B42688" w:rsidRDefault="00B42688" w:rsidP="00B42688">
      <w:pPr>
        <w:spacing w:line="240" w:lineRule="auto"/>
        <w:rPr>
          <w:rFonts w:ascii="Helvetica" w:eastAsia="Times New Roman" w:hAnsi="Helvetica" w:cs="Helvetica"/>
          <w:color w:val="333333"/>
          <w:szCs w:val="21"/>
          <w:lang w:eastAsia="nb-NO"/>
        </w:rPr>
      </w:pPr>
    </w:p>
    <w:p w14:paraId="541B30DA" w14:textId="2508C8DA" w:rsidR="00B42688" w:rsidRDefault="00B42688" w:rsidP="00B42688">
      <w:pPr>
        <w:pStyle w:val="Overskrift3"/>
        <w:rPr>
          <w:rFonts w:eastAsia="Times New Roman"/>
          <w:lang w:val="nb-NO" w:eastAsia="nb-NO"/>
        </w:rPr>
      </w:pPr>
      <w:r w:rsidRPr="00B42688">
        <w:rPr>
          <w:rFonts w:eastAsia="Times New Roman"/>
          <w:lang w:val="nb-NO" w:eastAsia="nb-NO"/>
        </w:rPr>
        <w:t>Underskrift</w:t>
      </w:r>
    </w:p>
    <w:p w14:paraId="5D0E258A" w14:textId="77777777" w:rsidR="003F6E67" w:rsidRPr="003F6E67" w:rsidRDefault="003F6E67" w:rsidP="003F6E67">
      <w:pPr>
        <w:rPr>
          <w:lang w:eastAsia="nb-NO"/>
        </w:rPr>
      </w:pPr>
    </w:p>
    <w:p w14:paraId="07824215" w14:textId="2B2DD1D5" w:rsidR="00B42688" w:rsidRDefault="00B42688" w:rsidP="00B42688">
      <w:pPr>
        <w:rPr>
          <w:lang w:val="en-US" w:eastAsia="nb-NO"/>
        </w:rPr>
      </w:pPr>
    </w:p>
    <w:tbl>
      <w:tblPr>
        <w:tblStyle w:val="Tabellrutenett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425"/>
        <w:gridCol w:w="5386"/>
      </w:tblGrid>
      <w:tr w:rsidR="003F6E67" w:rsidRPr="00B42688" w14:paraId="11C1E363" w14:textId="77777777" w:rsidTr="003F6E67">
        <w:tc>
          <w:tcPr>
            <w:tcW w:w="3823" w:type="dxa"/>
            <w:tcBorders>
              <w:bottom w:val="single" w:sz="4" w:space="0" w:color="auto"/>
            </w:tcBorders>
          </w:tcPr>
          <w:p w14:paraId="4A52BDD1" w14:textId="77777777" w:rsidR="003F6E67" w:rsidRDefault="003F6E67" w:rsidP="003F6E67">
            <w:pPr>
              <w:rPr>
                <w:b/>
                <w:bCs/>
                <w:lang w:eastAsia="nb-NO"/>
              </w:rPr>
            </w:pPr>
            <w:r w:rsidRPr="003F6E67">
              <w:rPr>
                <w:b/>
                <w:bCs/>
                <w:lang w:eastAsia="nb-NO"/>
              </w:rPr>
              <w:t>Sted:</w:t>
            </w:r>
          </w:p>
          <w:p w14:paraId="7D0B89E1" w14:textId="77777777" w:rsidR="003F6E67" w:rsidRDefault="003F6E67" w:rsidP="003F6E67">
            <w:pPr>
              <w:rPr>
                <w:b/>
                <w:bCs/>
                <w:lang w:eastAsia="nb-NO"/>
              </w:rPr>
            </w:pPr>
          </w:p>
          <w:p w14:paraId="0E971CD4" w14:textId="77777777" w:rsidR="003F6E67" w:rsidRDefault="003F6E67" w:rsidP="003F6E67">
            <w:pPr>
              <w:rPr>
                <w:b/>
                <w:bCs/>
                <w:lang w:eastAsia="nb-NO"/>
              </w:rPr>
            </w:pPr>
          </w:p>
          <w:p w14:paraId="522184B3" w14:textId="586AA70A" w:rsidR="003F6E67" w:rsidRPr="003F6E67" w:rsidRDefault="003F6E67" w:rsidP="003F6E67">
            <w:pPr>
              <w:rPr>
                <w:b/>
                <w:bCs/>
                <w:lang w:eastAsia="nb-NO"/>
              </w:rPr>
            </w:pPr>
          </w:p>
        </w:tc>
        <w:tc>
          <w:tcPr>
            <w:tcW w:w="425" w:type="dxa"/>
          </w:tcPr>
          <w:p w14:paraId="2BFE9148" w14:textId="77777777" w:rsidR="003F6E67" w:rsidRPr="003F6E67" w:rsidRDefault="003F6E67" w:rsidP="003F6E67">
            <w:pPr>
              <w:rPr>
                <w:b/>
                <w:bCs/>
                <w:lang w:eastAsia="nb-NO"/>
              </w:rPr>
            </w:pP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14:paraId="6AEC994C" w14:textId="61FFC392" w:rsidR="003F6E67" w:rsidRPr="00B42688" w:rsidRDefault="003F6E67" w:rsidP="003F6E67">
            <w:pPr>
              <w:rPr>
                <w:lang w:eastAsia="nb-NO"/>
              </w:rPr>
            </w:pPr>
            <w:r w:rsidRPr="003F6E67">
              <w:rPr>
                <w:b/>
                <w:bCs/>
                <w:lang w:eastAsia="nb-NO"/>
              </w:rPr>
              <w:t>Navn i blokkbokstaver:</w:t>
            </w:r>
          </w:p>
        </w:tc>
      </w:tr>
      <w:tr w:rsidR="003F6E67" w:rsidRPr="00B42688" w14:paraId="1267BA9F" w14:textId="77777777" w:rsidTr="003F6E67">
        <w:tc>
          <w:tcPr>
            <w:tcW w:w="3823" w:type="dxa"/>
            <w:tcBorders>
              <w:top w:val="single" w:sz="4" w:space="0" w:color="auto"/>
            </w:tcBorders>
          </w:tcPr>
          <w:p w14:paraId="607EFA92" w14:textId="77777777" w:rsidR="003F6E67" w:rsidRDefault="003F6E67" w:rsidP="003F6E67">
            <w:pPr>
              <w:rPr>
                <w:b/>
                <w:bCs/>
                <w:lang w:eastAsia="nb-NO"/>
              </w:rPr>
            </w:pPr>
          </w:p>
          <w:p w14:paraId="2741DEB0" w14:textId="77777777" w:rsidR="003F6E67" w:rsidRDefault="003F6E67" w:rsidP="003F6E67">
            <w:pPr>
              <w:rPr>
                <w:b/>
                <w:bCs/>
                <w:lang w:eastAsia="nb-NO"/>
              </w:rPr>
            </w:pPr>
          </w:p>
          <w:p w14:paraId="5A3D0F7B" w14:textId="025F90C7" w:rsidR="003F6E67" w:rsidRPr="003F6E67" w:rsidRDefault="003F6E67" w:rsidP="003F6E67">
            <w:pPr>
              <w:rPr>
                <w:b/>
                <w:bCs/>
                <w:lang w:eastAsia="nb-NO"/>
              </w:rPr>
            </w:pPr>
          </w:p>
        </w:tc>
        <w:tc>
          <w:tcPr>
            <w:tcW w:w="425" w:type="dxa"/>
          </w:tcPr>
          <w:p w14:paraId="7387C57C" w14:textId="77777777" w:rsidR="003F6E67" w:rsidRPr="003F6E67" w:rsidRDefault="003F6E67" w:rsidP="003F6E67">
            <w:pPr>
              <w:rPr>
                <w:b/>
                <w:bCs/>
                <w:lang w:eastAsia="nb-NO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14:paraId="3AB02427" w14:textId="77777777" w:rsidR="003F6E67" w:rsidRPr="003F6E67" w:rsidRDefault="003F6E67" w:rsidP="003F6E67">
            <w:pPr>
              <w:rPr>
                <w:b/>
                <w:bCs/>
                <w:lang w:eastAsia="nb-NO"/>
              </w:rPr>
            </w:pPr>
          </w:p>
        </w:tc>
      </w:tr>
      <w:tr w:rsidR="003F6E67" w:rsidRPr="00B42688" w14:paraId="0D2F895A" w14:textId="77777777" w:rsidTr="003F6E67">
        <w:tc>
          <w:tcPr>
            <w:tcW w:w="3823" w:type="dxa"/>
            <w:tcBorders>
              <w:bottom w:val="single" w:sz="4" w:space="0" w:color="auto"/>
            </w:tcBorders>
          </w:tcPr>
          <w:p w14:paraId="52B524D0" w14:textId="77777777" w:rsidR="003F6E67" w:rsidRDefault="003F6E67" w:rsidP="003F6E67">
            <w:pPr>
              <w:rPr>
                <w:b/>
                <w:bCs/>
                <w:lang w:eastAsia="nb-NO"/>
              </w:rPr>
            </w:pPr>
            <w:r w:rsidRPr="003F6E67">
              <w:rPr>
                <w:b/>
                <w:bCs/>
                <w:lang w:eastAsia="nb-NO"/>
              </w:rPr>
              <w:t>Dato:</w:t>
            </w:r>
          </w:p>
          <w:p w14:paraId="0BC1E94A" w14:textId="77777777" w:rsidR="003F6E67" w:rsidRDefault="003F6E67" w:rsidP="003F6E67">
            <w:pPr>
              <w:rPr>
                <w:b/>
                <w:bCs/>
                <w:lang w:eastAsia="nb-NO"/>
              </w:rPr>
            </w:pPr>
          </w:p>
          <w:p w14:paraId="736FCB63" w14:textId="77777777" w:rsidR="003F6E67" w:rsidRDefault="003F6E67" w:rsidP="003F6E67">
            <w:pPr>
              <w:rPr>
                <w:b/>
                <w:bCs/>
                <w:lang w:eastAsia="nb-NO"/>
              </w:rPr>
            </w:pPr>
          </w:p>
          <w:p w14:paraId="3B7B552E" w14:textId="2DE98A6A" w:rsidR="003F6E67" w:rsidRPr="003F6E67" w:rsidRDefault="003F6E67" w:rsidP="003F6E67">
            <w:pPr>
              <w:rPr>
                <w:b/>
                <w:bCs/>
                <w:lang w:eastAsia="nb-NO"/>
              </w:rPr>
            </w:pPr>
          </w:p>
        </w:tc>
        <w:tc>
          <w:tcPr>
            <w:tcW w:w="425" w:type="dxa"/>
          </w:tcPr>
          <w:p w14:paraId="1C13E469" w14:textId="77777777" w:rsidR="003F6E67" w:rsidRPr="003F6E67" w:rsidRDefault="003F6E67" w:rsidP="003F6E67">
            <w:pPr>
              <w:rPr>
                <w:b/>
                <w:bCs/>
                <w:lang w:eastAsia="nb-NO"/>
              </w:rPr>
            </w:pP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14:paraId="057FA6D2" w14:textId="60183771" w:rsidR="003F6E67" w:rsidRPr="00B42688" w:rsidRDefault="003F6E67" w:rsidP="003F6E67">
            <w:pPr>
              <w:rPr>
                <w:lang w:eastAsia="nb-NO"/>
              </w:rPr>
            </w:pPr>
            <w:r w:rsidRPr="003F6E67">
              <w:rPr>
                <w:b/>
                <w:bCs/>
                <w:lang w:eastAsia="nb-NO"/>
              </w:rPr>
              <w:t>Signatur:</w:t>
            </w:r>
          </w:p>
        </w:tc>
      </w:tr>
      <w:tr w:rsidR="003F6E67" w:rsidRPr="00B42688" w14:paraId="243F5D43" w14:textId="77777777" w:rsidTr="003F6E67">
        <w:tc>
          <w:tcPr>
            <w:tcW w:w="3823" w:type="dxa"/>
            <w:tcBorders>
              <w:top w:val="single" w:sz="4" w:space="0" w:color="auto"/>
            </w:tcBorders>
          </w:tcPr>
          <w:p w14:paraId="6977E43E" w14:textId="77777777" w:rsidR="003F6E67" w:rsidRPr="003F6E67" w:rsidRDefault="003F6E67" w:rsidP="003F6E67">
            <w:pPr>
              <w:rPr>
                <w:b/>
                <w:bCs/>
                <w:lang w:eastAsia="nb-NO"/>
              </w:rPr>
            </w:pPr>
          </w:p>
        </w:tc>
        <w:tc>
          <w:tcPr>
            <w:tcW w:w="425" w:type="dxa"/>
          </w:tcPr>
          <w:p w14:paraId="377C0314" w14:textId="77777777" w:rsidR="003F6E67" w:rsidRPr="003F6E67" w:rsidRDefault="003F6E67" w:rsidP="003F6E67">
            <w:pPr>
              <w:rPr>
                <w:b/>
                <w:bCs/>
                <w:lang w:eastAsia="nb-NO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14:paraId="2B8EE6F7" w14:textId="77777777" w:rsidR="003F6E67" w:rsidRPr="003F6E67" w:rsidRDefault="003F6E67" w:rsidP="003F6E67">
            <w:pPr>
              <w:rPr>
                <w:b/>
                <w:bCs/>
                <w:lang w:eastAsia="nb-NO"/>
              </w:rPr>
            </w:pPr>
          </w:p>
        </w:tc>
      </w:tr>
    </w:tbl>
    <w:p w14:paraId="17D7A6AF" w14:textId="77777777" w:rsidR="00B42688" w:rsidRPr="00B42688" w:rsidRDefault="00B42688" w:rsidP="00B42688">
      <w:pPr>
        <w:rPr>
          <w:lang w:val="en-US" w:eastAsia="nb-NO"/>
        </w:rPr>
      </w:pPr>
    </w:p>
    <w:p w14:paraId="3C5EEDB0" w14:textId="77777777" w:rsidR="000D6C05" w:rsidRPr="00BB58C3" w:rsidRDefault="000D6C05" w:rsidP="00BB58C3">
      <w:pPr>
        <w:spacing w:line="240" w:lineRule="auto"/>
        <w:ind w:left="720"/>
        <w:rPr>
          <w:rFonts w:ascii="Helvetica" w:eastAsia="Times New Roman" w:hAnsi="Helvetica" w:cs="Helvetica"/>
          <w:color w:val="333333"/>
          <w:szCs w:val="21"/>
          <w:lang w:eastAsia="nb-NO"/>
        </w:rPr>
      </w:pPr>
    </w:p>
    <w:p w14:paraId="20D13FF9" w14:textId="77777777" w:rsidR="000D6C05" w:rsidRPr="0043707A" w:rsidRDefault="000D6C05" w:rsidP="0043707A">
      <w:pPr>
        <w:spacing w:line="240" w:lineRule="auto"/>
        <w:rPr>
          <w:rFonts w:ascii="Helvetica" w:eastAsia="Times New Roman" w:hAnsi="Helvetica" w:cs="Helvetica"/>
          <w:color w:val="333333"/>
          <w:szCs w:val="21"/>
          <w:lang w:eastAsia="nb-NO"/>
        </w:rPr>
      </w:pPr>
    </w:p>
    <w:p w14:paraId="726D15A2" w14:textId="5A7A7789" w:rsidR="00CF4D0E" w:rsidRPr="00CF4D0E" w:rsidRDefault="00CF4D0E" w:rsidP="00CF4D0E">
      <w:pPr>
        <w:rPr>
          <w:color w:val="FF0000"/>
        </w:rPr>
      </w:pPr>
    </w:p>
    <w:sectPr w:rsidR="00CF4D0E" w:rsidRPr="00CF4D0E" w:rsidSect="00F92460">
      <w:headerReference w:type="default" r:id="rId12"/>
      <w:headerReference w:type="first" r:id="rId13"/>
      <w:footerReference w:type="first" r:id="rId14"/>
      <w:pgSz w:w="11906" w:h="16838" w:code="9"/>
      <w:pgMar w:top="2098" w:right="1134" w:bottom="1701" w:left="1134" w:header="107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24879" w14:textId="77777777" w:rsidR="00596D79" w:rsidRDefault="00596D79">
      <w:pPr>
        <w:spacing w:line="240" w:lineRule="auto"/>
      </w:pPr>
      <w:r>
        <w:separator/>
      </w:r>
    </w:p>
  </w:endnote>
  <w:endnote w:type="continuationSeparator" w:id="0">
    <w:p w14:paraId="429219B1" w14:textId="77777777" w:rsidR="00596D79" w:rsidRDefault="00596D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C928A" w14:textId="77777777" w:rsidR="000D6C05" w:rsidRDefault="00296BFF" w:rsidP="00B552CB">
    <w:pPr>
      <w:pStyle w:val="Bunntekst"/>
    </w:pPr>
    <w:r w:rsidRPr="00B552CB">
      <w:rPr>
        <w:b/>
      </w:rPr>
      <w:t>UTGIVER</w:t>
    </w:r>
    <w:r>
      <w:t xml:space="preserve"> UFV</w:t>
    </w:r>
  </w:p>
  <w:p w14:paraId="71EE9EEF" w14:textId="77777777" w:rsidR="000D6C05" w:rsidRDefault="00296BFF" w:rsidP="00B552CB">
    <w:pPr>
      <w:pStyle w:val="Bunntekst"/>
    </w:pPr>
    <w:r w:rsidRPr="00B552CB">
      <w:rPr>
        <w:b/>
      </w:rPr>
      <w:t>GODKJENT DATO</w:t>
    </w:r>
    <w:r>
      <w:t xml:space="preserve"> XX.XX.20XX</w:t>
    </w:r>
    <w:r>
      <w:tab/>
    </w:r>
    <w:r w:rsidRPr="00B552CB">
      <w:rPr>
        <w:b/>
      </w:rPr>
      <w:t>GODKJENT</w:t>
    </w:r>
    <w:r>
      <w:t xml:space="preserve"> AV Dir U</w:t>
    </w:r>
  </w:p>
  <w:p w14:paraId="6A5418C1" w14:textId="77777777" w:rsidR="000D6C05" w:rsidRDefault="00296BFF" w:rsidP="00B552CB">
    <w:pPr>
      <w:pStyle w:val="Bunntekst"/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>
      <w:t xml:space="preserve"> Direktor 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12A66" w14:textId="77777777" w:rsidR="00596D79" w:rsidRDefault="00596D79">
      <w:pPr>
        <w:spacing w:line="240" w:lineRule="auto"/>
      </w:pPr>
      <w:r>
        <w:separator/>
      </w:r>
    </w:p>
  </w:footnote>
  <w:footnote w:type="continuationSeparator" w:id="0">
    <w:p w14:paraId="100E4C86" w14:textId="77777777" w:rsidR="00596D79" w:rsidRDefault="00596D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246142"/>
      <w:docPartObj>
        <w:docPartGallery w:val="Page Numbers (Top of Page)"/>
        <w:docPartUnique/>
      </w:docPartObj>
    </w:sdtPr>
    <w:sdtContent>
      <w:p w14:paraId="2DEA14CF" w14:textId="30F57FFB" w:rsidR="000D6C05" w:rsidRDefault="00296BFF" w:rsidP="00CF4D0E">
        <w:pPr>
          <w:pStyle w:val="Topptekst"/>
        </w:pPr>
        <w:r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1D6C9EB6" wp14:editId="6B117B8A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2" name="Rett linje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4C11AAA2" id="Rett linje 2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>
          <w:rPr>
            <w:noProof/>
            <w:lang w:eastAsia="nb-NO"/>
          </w:rPr>
          <w:drawing>
            <wp:anchor distT="0" distB="0" distL="114300" distR="114300" simplePos="0" relativeHeight="251658240" behindDoc="1" locked="0" layoutInCell="1" allowOverlap="1" wp14:anchorId="18BD4BA8" wp14:editId="310C1C83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3" name="Bilde 3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315082"/>
      <w:docPartObj>
        <w:docPartGallery w:val="Page Numbers (Top of Page)"/>
        <w:docPartUnique/>
      </w:docPartObj>
    </w:sdtPr>
    <w:sdtContent>
      <w:p w14:paraId="42C654EC" w14:textId="77777777" w:rsidR="000D6C05" w:rsidRDefault="00296BFF" w:rsidP="005B1D53">
        <w:pPr>
          <w:pStyle w:val="Topptekst"/>
        </w:pPr>
        <w:r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38AE9512" wp14:editId="1C99B852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1" name="Rett linj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5CA133C2" id="Rett linje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>
          <w:rPr>
            <w:noProof/>
            <w:lang w:eastAsia="nb-NO"/>
          </w:rPr>
          <w:t xml:space="preserve"> </w:t>
        </w:r>
        <w:r>
          <w:rPr>
            <w:noProof/>
            <w:lang w:eastAsia="nb-NO"/>
          </w:rPr>
          <w:drawing>
            <wp:anchor distT="0" distB="0" distL="114300" distR="114300" simplePos="0" relativeHeight="251659264" behindDoc="1" locked="0" layoutInCell="1" allowOverlap="1" wp14:anchorId="5040E107" wp14:editId="6405AF12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5" name="Bilde 5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14:paraId="4DB4BD72" w14:textId="77777777" w:rsidR="000D6C05" w:rsidRDefault="000D6C05" w:rsidP="009B644A">
    <w:pPr>
      <w:pStyle w:val="Topptekst"/>
    </w:pPr>
  </w:p>
  <w:p w14:paraId="29D4A4D8" w14:textId="77777777" w:rsidR="000D6C05" w:rsidRPr="009B644A" w:rsidRDefault="000D6C05" w:rsidP="007D73FF">
    <w:pPr>
      <w:pStyle w:val="Bunn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B7657"/>
    <w:multiLevelType w:val="hybridMultilevel"/>
    <w:tmpl w:val="D0804270"/>
    <w:lvl w:ilvl="0" w:tplc="B4B8A1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25AE0" w:tentative="1">
      <w:start w:val="1"/>
      <w:numFmt w:val="lowerLetter"/>
      <w:lvlText w:val="%2."/>
      <w:lvlJc w:val="left"/>
      <w:pPr>
        <w:ind w:left="1440" w:hanging="360"/>
      </w:pPr>
    </w:lvl>
    <w:lvl w:ilvl="2" w:tplc="A97C69B0" w:tentative="1">
      <w:start w:val="1"/>
      <w:numFmt w:val="lowerRoman"/>
      <w:lvlText w:val="%3."/>
      <w:lvlJc w:val="right"/>
      <w:pPr>
        <w:ind w:left="2160" w:hanging="180"/>
      </w:pPr>
    </w:lvl>
    <w:lvl w:ilvl="3" w:tplc="041643E4" w:tentative="1">
      <w:start w:val="1"/>
      <w:numFmt w:val="decimal"/>
      <w:lvlText w:val="%4."/>
      <w:lvlJc w:val="left"/>
      <w:pPr>
        <w:ind w:left="2880" w:hanging="360"/>
      </w:pPr>
    </w:lvl>
    <w:lvl w:ilvl="4" w:tplc="D90896C0" w:tentative="1">
      <w:start w:val="1"/>
      <w:numFmt w:val="lowerLetter"/>
      <w:lvlText w:val="%5."/>
      <w:lvlJc w:val="left"/>
      <w:pPr>
        <w:ind w:left="3600" w:hanging="360"/>
      </w:pPr>
    </w:lvl>
    <w:lvl w:ilvl="5" w:tplc="C99284CC" w:tentative="1">
      <w:start w:val="1"/>
      <w:numFmt w:val="lowerRoman"/>
      <w:lvlText w:val="%6."/>
      <w:lvlJc w:val="right"/>
      <w:pPr>
        <w:ind w:left="4320" w:hanging="180"/>
      </w:pPr>
    </w:lvl>
    <w:lvl w:ilvl="6" w:tplc="18723B7E" w:tentative="1">
      <w:start w:val="1"/>
      <w:numFmt w:val="decimal"/>
      <w:lvlText w:val="%7."/>
      <w:lvlJc w:val="left"/>
      <w:pPr>
        <w:ind w:left="5040" w:hanging="360"/>
      </w:pPr>
    </w:lvl>
    <w:lvl w:ilvl="7" w:tplc="D3CE2F12" w:tentative="1">
      <w:start w:val="1"/>
      <w:numFmt w:val="lowerLetter"/>
      <w:lvlText w:val="%8."/>
      <w:lvlJc w:val="left"/>
      <w:pPr>
        <w:ind w:left="5760" w:hanging="360"/>
      </w:pPr>
    </w:lvl>
    <w:lvl w:ilvl="8" w:tplc="2D463C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6679"/>
    <w:multiLevelType w:val="hybridMultilevel"/>
    <w:tmpl w:val="E45C530E"/>
    <w:lvl w:ilvl="0" w:tplc="8FA2BB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A3AC8D2" w:tentative="1">
      <w:start w:val="1"/>
      <w:numFmt w:val="lowerLetter"/>
      <w:lvlText w:val="%2."/>
      <w:lvlJc w:val="left"/>
      <w:pPr>
        <w:ind w:left="1440" w:hanging="360"/>
      </w:pPr>
    </w:lvl>
    <w:lvl w:ilvl="2" w:tplc="C0F6555C" w:tentative="1">
      <w:start w:val="1"/>
      <w:numFmt w:val="lowerRoman"/>
      <w:lvlText w:val="%3."/>
      <w:lvlJc w:val="right"/>
      <w:pPr>
        <w:ind w:left="2160" w:hanging="180"/>
      </w:pPr>
    </w:lvl>
    <w:lvl w:ilvl="3" w:tplc="2E4C6036" w:tentative="1">
      <w:start w:val="1"/>
      <w:numFmt w:val="decimal"/>
      <w:lvlText w:val="%4."/>
      <w:lvlJc w:val="left"/>
      <w:pPr>
        <w:ind w:left="2880" w:hanging="360"/>
      </w:pPr>
    </w:lvl>
    <w:lvl w:ilvl="4" w:tplc="93FE2136" w:tentative="1">
      <w:start w:val="1"/>
      <w:numFmt w:val="lowerLetter"/>
      <w:lvlText w:val="%5."/>
      <w:lvlJc w:val="left"/>
      <w:pPr>
        <w:ind w:left="3600" w:hanging="360"/>
      </w:pPr>
    </w:lvl>
    <w:lvl w:ilvl="5" w:tplc="A132AADA" w:tentative="1">
      <w:start w:val="1"/>
      <w:numFmt w:val="lowerRoman"/>
      <w:lvlText w:val="%6."/>
      <w:lvlJc w:val="right"/>
      <w:pPr>
        <w:ind w:left="4320" w:hanging="180"/>
      </w:pPr>
    </w:lvl>
    <w:lvl w:ilvl="6" w:tplc="D9CC214A" w:tentative="1">
      <w:start w:val="1"/>
      <w:numFmt w:val="decimal"/>
      <w:lvlText w:val="%7."/>
      <w:lvlJc w:val="left"/>
      <w:pPr>
        <w:ind w:left="5040" w:hanging="360"/>
      </w:pPr>
    </w:lvl>
    <w:lvl w:ilvl="7" w:tplc="81787D04" w:tentative="1">
      <w:start w:val="1"/>
      <w:numFmt w:val="lowerLetter"/>
      <w:lvlText w:val="%8."/>
      <w:lvlJc w:val="left"/>
      <w:pPr>
        <w:ind w:left="5760" w:hanging="360"/>
      </w:pPr>
    </w:lvl>
    <w:lvl w:ilvl="8" w:tplc="A11081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F30BB0"/>
    <w:multiLevelType w:val="hybridMultilevel"/>
    <w:tmpl w:val="0C6CC9D8"/>
    <w:lvl w:ilvl="0" w:tplc="D8AAB3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0AD2A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5EB6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D4AF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DAB5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542D2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C881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CE06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FE4B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C76F13"/>
    <w:multiLevelType w:val="hybridMultilevel"/>
    <w:tmpl w:val="37423160"/>
    <w:lvl w:ilvl="0" w:tplc="0060CE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9474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BAEA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82B2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5856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96671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10E6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BCF2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52B4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230D4B"/>
    <w:multiLevelType w:val="hybridMultilevel"/>
    <w:tmpl w:val="46988694"/>
    <w:lvl w:ilvl="0" w:tplc="98045794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20F6CE60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64A3A2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A5C86DB4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BC4DEA6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A94C89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65C371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1C2D46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B2E2AE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7DF5933"/>
    <w:multiLevelType w:val="hybridMultilevel"/>
    <w:tmpl w:val="F6943A2C"/>
    <w:lvl w:ilvl="0" w:tplc="D38639F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61A6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62CF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FA6A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20D3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AEDA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3203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5A2C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60286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EB140D"/>
    <w:multiLevelType w:val="hybridMultilevel"/>
    <w:tmpl w:val="3632A0C0"/>
    <w:lvl w:ilvl="0" w:tplc="E3B8B9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AEC24B8" w:tentative="1">
      <w:start w:val="1"/>
      <w:numFmt w:val="lowerLetter"/>
      <w:lvlText w:val="%2."/>
      <w:lvlJc w:val="left"/>
      <w:pPr>
        <w:ind w:left="1440" w:hanging="360"/>
      </w:pPr>
    </w:lvl>
    <w:lvl w:ilvl="2" w:tplc="FCD2B8AA" w:tentative="1">
      <w:start w:val="1"/>
      <w:numFmt w:val="lowerRoman"/>
      <w:lvlText w:val="%3."/>
      <w:lvlJc w:val="right"/>
      <w:pPr>
        <w:ind w:left="2160" w:hanging="180"/>
      </w:pPr>
    </w:lvl>
    <w:lvl w:ilvl="3" w:tplc="D19AAF3A" w:tentative="1">
      <w:start w:val="1"/>
      <w:numFmt w:val="decimal"/>
      <w:lvlText w:val="%4."/>
      <w:lvlJc w:val="left"/>
      <w:pPr>
        <w:ind w:left="2880" w:hanging="360"/>
      </w:pPr>
    </w:lvl>
    <w:lvl w:ilvl="4" w:tplc="D9424474" w:tentative="1">
      <w:start w:val="1"/>
      <w:numFmt w:val="lowerLetter"/>
      <w:lvlText w:val="%5."/>
      <w:lvlJc w:val="left"/>
      <w:pPr>
        <w:ind w:left="3600" w:hanging="360"/>
      </w:pPr>
    </w:lvl>
    <w:lvl w:ilvl="5" w:tplc="675806E0" w:tentative="1">
      <w:start w:val="1"/>
      <w:numFmt w:val="lowerRoman"/>
      <w:lvlText w:val="%6."/>
      <w:lvlJc w:val="right"/>
      <w:pPr>
        <w:ind w:left="4320" w:hanging="180"/>
      </w:pPr>
    </w:lvl>
    <w:lvl w:ilvl="6" w:tplc="160E9FAA" w:tentative="1">
      <w:start w:val="1"/>
      <w:numFmt w:val="decimal"/>
      <w:lvlText w:val="%7."/>
      <w:lvlJc w:val="left"/>
      <w:pPr>
        <w:ind w:left="5040" w:hanging="360"/>
      </w:pPr>
    </w:lvl>
    <w:lvl w:ilvl="7" w:tplc="EE222E7C" w:tentative="1">
      <w:start w:val="1"/>
      <w:numFmt w:val="lowerLetter"/>
      <w:lvlText w:val="%8."/>
      <w:lvlJc w:val="left"/>
      <w:pPr>
        <w:ind w:left="5760" w:hanging="360"/>
      </w:pPr>
    </w:lvl>
    <w:lvl w:ilvl="8" w:tplc="BA7EE2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0353C6"/>
    <w:multiLevelType w:val="hybridMultilevel"/>
    <w:tmpl w:val="22102A2E"/>
    <w:lvl w:ilvl="0" w:tplc="169E09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F64B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1EE1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708A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C064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D079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685A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666E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DA1D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368107">
    <w:abstractNumId w:val="7"/>
  </w:num>
  <w:num w:numId="2" w16cid:durableId="1138691714">
    <w:abstractNumId w:val="5"/>
  </w:num>
  <w:num w:numId="3" w16cid:durableId="1509902592">
    <w:abstractNumId w:val="4"/>
  </w:num>
  <w:num w:numId="4" w16cid:durableId="1979803083">
    <w:abstractNumId w:val="2"/>
  </w:num>
  <w:num w:numId="5" w16cid:durableId="114569965">
    <w:abstractNumId w:val="3"/>
  </w:num>
  <w:num w:numId="6" w16cid:durableId="1803301544">
    <w:abstractNumId w:val="0"/>
  </w:num>
  <w:num w:numId="7" w16cid:durableId="358773771">
    <w:abstractNumId w:val="6"/>
  </w:num>
  <w:num w:numId="8" w16cid:durableId="21471176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6A5"/>
    <w:rsid w:val="000A0939"/>
    <w:rsid w:val="000D6C05"/>
    <w:rsid w:val="001146A5"/>
    <w:rsid w:val="00121D39"/>
    <w:rsid w:val="001B343E"/>
    <w:rsid w:val="002449A4"/>
    <w:rsid w:val="002472CE"/>
    <w:rsid w:val="00296BFF"/>
    <w:rsid w:val="00313CD9"/>
    <w:rsid w:val="003F6E67"/>
    <w:rsid w:val="00421474"/>
    <w:rsid w:val="004552AF"/>
    <w:rsid w:val="00596D79"/>
    <w:rsid w:val="007122AE"/>
    <w:rsid w:val="007B19F9"/>
    <w:rsid w:val="00803187"/>
    <w:rsid w:val="008158F3"/>
    <w:rsid w:val="00835288"/>
    <w:rsid w:val="0089229C"/>
    <w:rsid w:val="00A1154B"/>
    <w:rsid w:val="00B42688"/>
    <w:rsid w:val="00BF22DA"/>
    <w:rsid w:val="00C04D40"/>
    <w:rsid w:val="00CA0FCC"/>
    <w:rsid w:val="00CF4D0E"/>
    <w:rsid w:val="00D877FB"/>
    <w:rsid w:val="00DA52EC"/>
    <w:rsid w:val="00DB5974"/>
    <w:rsid w:val="00E34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6B8DCC"/>
  <w15:docId w15:val="{01FD5E48-9097-44C0-B12A-DF1F7E047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44A"/>
    <w:pPr>
      <w:spacing w:after="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03C31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B644A"/>
    <w:pPr>
      <w:keepNext/>
      <w:keepLines/>
      <w:spacing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D461E2"/>
    <w:pPr>
      <w:keepNext/>
      <w:keepLines/>
      <w:outlineLvl w:val="2"/>
    </w:pPr>
    <w:rPr>
      <w:rFonts w:asciiTheme="majorHAnsi" w:eastAsiaTheme="majorEastAsia" w:hAnsiTheme="majorHAnsi" w:cstheme="majorBidi"/>
      <w:b/>
      <w:color w:val="000000" w:themeColor="text2"/>
      <w:szCs w:val="21"/>
      <w:lang w:val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D461E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7D73FF"/>
    <w:pPr>
      <w:keepNext/>
      <w:keepLines/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7D73FF"/>
    <w:pPr>
      <w:keepNext/>
      <w:keepLines/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iPriority w:val="99"/>
    <w:unhideWhenUsed/>
    <w:rsid w:val="00B552CB"/>
    <w:pPr>
      <w:tabs>
        <w:tab w:val="left" w:pos="2552"/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uiPriority w:val="99"/>
    <w:rsid w:val="00B552CB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E03C31"/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B644A"/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D461E2"/>
    <w:rPr>
      <w:rFonts w:asciiTheme="majorHAnsi" w:eastAsiaTheme="majorEastAsia" w:hAnsiTheme="majorHAnsi" w:cstheme="majorBidi"/>
      <w:b/>
      <w:color w:val="000000" w:themeColor="text2"/>
      <w:sz w:val="21"/>
      <w:szCs w:val="21"/>
      <w:lang w:val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uiPriority w:val="34"/>
    <w:qFormat/>
    <w:rsid w:val="00D2760F"/>
    <w:pPr>
      <w:numPr>
        <w:numId w:val="3"/>
      </w:numPr>
      <w:ind w:left="227" w:hanging="227"/>
      <w:contextualSpacing/>
    </w:pPr>
  </w:style>
  <w:style w:type="paragraph" w:styleId="Tittel">
    <w:name w:val="Title"/>
    <w:basedOn w:val="Normal"/>
    <w:next w:val="Normal"/>
    <w:link w:val="TittelTegn"/>
    <w:uiPriority w:val="10"/>
    <w:qFormat/>
    <w:rsid w:val="00DF262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F26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Merknadstekst">
    <w:name w:val="annotation text"/>
    <w:basedOn w:val="Normal"/>
    <w:link w:val="MerknadstekstTegn"/>
    <w:semiHidden/>
    <w:rsid w:val="00DF262D"/>
    <w:pPr>
      <w:spacing w:line="240" w:lineRule="auto"/>
    </w:pPr>
    <w:rPr>
      <w:rFonts w:ascii="Century Schoolbook" w:eastAsia="Times New Roman" w:hAnsi="Century Schoolbook" w:cs="Century Schoolbook"/>
      <w:sz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DF262D"/>
    <w:rPr>
      <w:rFonts w:ascii="Century Schoolbook" w:eastAsia="Times New Roman" w:hAnsi="Century Schoolbook" w:cs="Century Schoolbook"/>
      <w:lang w:eastAsia="nb-NO"/>
    </w:rPr>
  </w:style>
  <w:style w:type="paragraph" w:styleId="Brdtekst2">
    <w:name w:val="Body Text 2"/>
    <w:basedOn w:val="Normal"/>
    <w:link w:val="Brdtekst2Tegn"/>
    <w:rsid w:val="00DF262D"/>
    <w:pPr>
      <w:tabs>
        <w:tab w:val="num" w:pos="-142"/>
      </w:tabs>
      <w:spacing w:line="240" w:lineRule="auto"/>
      <w:ind w:left="-284"/>
    </w:pPr>
    <w:rPr>
      <w:rFonts w:ascii="Times New Roman" w:eastAsia="Times New Roman" w:hAnsi="Times New Roman" w:cs="Times New Roman"/>
      <w:sz w:val="28"/>
      <w:szCs w:val="28"/>
      <w:lang w:eastAsia="nb-NO"/>
    </w:rPr>
  </w:style>
  <w:style w:type="character" w:customStyle="1" w:styleId="Brdtekst2Tegn">
    <w:name w:val="Brødtekst 2 Tegn"/>
    <w:basedOn w:val="Standardskriftforavsnitt"/>
    <w:link w:val="Brdtekst2"/>
    <w:rsid w:val="00DF262D"/>
    <w:rPr>
      <w:rFonts w:ascii="Times New Roman" w:eastAsia="Times New Roman" w:hAnsi="Times New Roman" w:cs="Times New Roman"/>
      <w:sz w:val="28"/>
      <w:szCs w:val="28"/>
      <w:lang w:eastAsia="nb-NO"/>
    </w:rPr>
  </w:style>
  <w:style w:type="paragraph" w:styleId="Brdtekstinnrykk2">
    <w:name w:val="Body Text Indent 2"/>
    <w:basedOn w:val="Normal"/>
    <w:link w:val="Brdtekstinnrykk2Tegn"/>
    <w:rsid w:val="00DF262D"/>
    <w:pPr>
      <w:tabs>
        <w:tab w:val="num" w:pos="-284"/>
      </w:tabs>
      <w:spacing w:line="240" w:lineRule="auto"/>
      <w:ind w:left="-142" w:hanging="142"/>
    </w:pPr>
    <w:rPr>
      <w:rFonts w:ascii="Times New Roman" w:eastAsia="Times New Roman" w:hAnsi="Times New Roman" w:cs="Times New Roman"/>
      <w:sz w:val="28"/>
      <w:szCs w:val="28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rsid w:val="00DF262D"/>
    <w:rPr>
      <w:rFonts w:ascii="Times New Roman" w:eastAsia="Times New Roman" w:hAnsi="Times New Roman" w:cs="Times New Roman"/>
      <w:sz w:val="28"/>
      <w:szCs w:val="28"/>
      <w:lang w:eastAsia="nb-NO"/>
    </w:rPr>
  </w:style>
  <w:style w:type="paragraph" w:customStyle="1" w:styleId="mortaga">
    <w:name w:val="mortag_a"/>
    <w:basedOn w:val="Normal"/>
    <w:rsid w:val="00DF262D"/>
    <w:pPr>
      <w:spacing w:after="158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5dd044e6-59c1-4092-a773-dbad57e1fc1e" ContentTypeId="0x010100BB7B3C87742A69499C00906994549296" PreviousValue="false" LastSyncTimeStamp="2023-09-04T13:06:14.09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0842811D4C50534E95929608D7DCD419" ma:contentTypeVersion="2" ma:contentTypeDescription="SB Møteinnkalling" ma:contentTypeScope="" ma:versionID="1c88bb403fc7eaf1815cea2cbd207355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a005be4ee0f7f575ea5282fe48433ca5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Props1.xml><?xml version="1.0" encoding="utf-8"?>
<ds:datastoreItem xmlns:ds="http://schemas.openxmlformats.org/officeDocument/2006/customXml" ds:itemID="{18B17CD5-3AAA-49D4-B99B-48C628A738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B999C6-F1A8-4A1D-BB1A-18501569068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62D2759-2098-4DEF-8475-26D1837A658E}"/>
</file>

<file path=customXml/itemProps4.xml><?xml version="1.0" encoding="utf-8"?>
<ds:datastoreItem xmlns:ds="http://schemas.openxmlformats.org/officeDocument/2006/customXml" ds:itemID="{35996285-9A5A-44E4-B006-5CE143965D2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FCDE0A8-B400-4210-A05A-0B1EE6C18D89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1640</Characters>
  <Application>Microsoft Office Word</Application>
  <DocSecurity>0</DocSecurity>
  <Lines>82</Lines>
  <Paragraphs>30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Statsbygg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Stig</dc:creator>
  <cp:lastModifiedBy>Kværner, Markus</cp:lastModifiedBy>
  <cp:revision>3</cp:revision>
  <dcterms:created xsi:type="dcterms:W3CDTF">2026-06-19T13:16:00Z</dcterms:created>
  <dcterms:modified xsi:type="dcterms:W3CDTF">2026-06-19T13:17:00Z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cl_domain">
    <vt:lpwstr>dmsbdoc</vt:lpwstr>
  </property>
  <property fmtid="{D5CDD505-2E9C-101B-9397-08002B2CF9AE}" pid="3" name="acl_name">
    <vt:lpwstr>tmp_09024bbd808c95b4_1510645488</vt:lpwstr>
  </property>
  <property fmtid="{D5CDD505-2E9C-101B-9397-08002B2CF9AE}" pid="4" name="authors">
    <vt:lpwstr>Engelschiøn, Leiv (leen)</vt:lpwstr>
  </property>
  <property fmtid="{D5CDD505-2E9C-101B-9397-08002B2CF9AE}" pid="5" name="authors_0">
    <vt:lpwstr>Engelschiøn, Leiv (leen)</vt:lpwstr>
  </property>
  <property fmtid="{D5CDD505-2E9C-101B-9397-08002B2CF9AE}" pid="6" name="authors_1">
    <vt:lpwstr/>
  </property>
  <property fmtid="{D5CDD505-2E9C-101B-9397-08002B2CF9AE}" pid="7" name="authors_2">
    <vt:lpwstr/>
  </property>
  <property fmtid="{D5CDD505-2E9C-101B-9397-08002B2CF9AE}" pid="8" name="authors_3">
    <vt:lpwstr/>
  </property>
  <property fmtid="{D5CDD505-2E9C-101B-9397-08002B2CF9AE}" pid="9" name="authors_4">
    <vt:lpwstr/>
  </property>
  <property fmtid="{D5CDD505-2E9C-101B-9397-08002B2CF9AE}" pid="10" name="authors_5">
    <vt:lpwstr/>
  </property>
  <property fmtid="{D5CDD505-2E9C-101B-9397-08002B2CF9AE}" pid="11" name="a_content_type">
    <vt:lpwstr>msw12</vt:lpwstr>
  </property>
  <property fmtid="{D5CDD505-2E9C-101B-9397-08002B2CF9AE}" pid="12" name="a_extended_properties">
    <vt:lpwstr/>
  </property>
  <property fmtid="{D5CDD505-2E9C-101B-9397-08002B2CF9AE}" pid="13" name="a_retention_date">
    <vt:lpwstr/>
  </property>
  <property fmtid="{D5CDD505-2E9C-101B-9397-08002B2CF9AE}" pid="14" name="ContentTypeId">
    <vt:lpwstr>0x010100BB7B3C87742A69499C00906994549296000842811D4C50534E95929608D7DCD419</vt:lpwstr>
  </property>
  <property fmtid="{D5CDD505-2E9C-101B-9397-08002B2CF9AE}" pid="15" name="dl_aspekt.dl_dokument_nr">
    <vt:lpwstr/>
  </property>
  <property fmtid="{D5CDD505-2E9C-101B-9397-08002B2CF9AE}" pid="16" name="keywords">
    <vt:lpwstr/>
  </property>
  <property fmtid="{D5CDD505-2E9C-101B-9397-08002B2CF9AE}" pid="17" name="object_name">
    <vt:lpwstr>Taushetserklæring</vt:lpwstr>
  </property>
  <property fmtid="{D5CDD505-2E9C-101B-9397-08002B2CF9AE}" pid="18" name="owner_name">
    <vt:lpwstr>Leiv Engelschiøn</vt:lpwstr>
  </property>
  <property fmtid="{D5CDD505-2E9C-101B-9397-08002B2CF9AE}" pid="19" name="r_access_date">
    <vt:lpwstr>14.11.2017</vt:lpwstr>
  </property>
  <property fmtid="{D5CDD505-2E9C-101B-9397-08002B2CF9AE}" pid="20" name="r_aspect_name">
    <vt:lpwstr>cis_annotation_aspect;defaultdatatypeaspect</vt:lpwstr>
  </property>
  <property fmtid="{D5CDD505-2E9C-101B-9397-08002B2CF9AE}" pid="21" name="r_creation_date">
    <vt:lpwstr>14.11.2017</vt:lpwstr>
  </property>
  <property fmtid="{D5CDD505-2E9C-101B-9397-08002B2CF9AE}" pid="22" name="r_creator_name">
    <vt:lpwstr>dmsbdoc</vt:lpwstr>
  </property>
  <property fmtid="{D5CDD505-2E9C-101B-9397-08002B2CF9AE}" pid="23" name="r_full_content_size">
    <vt:lpwstr>64224.0</vt:lpwstr>
  </property>
  <property fmtid="{D5CDD505-2E9C-101B-9397-08002B2CF9AE}" pid="24" name="r_lock_date">
    <vt:lpwstr/>
  </property>
  <property fmtid="{D5CDD505-2E9C-101B-9397-08002B2CF9AE}" pid="25" name="r_lock_machine">
    <vt:lpwstr/>
  </property>
  <property fmtid="{D5CDD505-2E9C-101B-9397-08002B2CF9AE}" pid="26" name="r_lock_owner">
    <vt:lpwstr/>
  </property>
  <property fmtid="{D5CDD505-2E9C-101B-9397-08002B2CF9AE}" pid="27" name="r_modifier">
    <vt:lpwstr>dmsbdoc</vt:lpwstr>
  </property>
  <property fmtid="{D5CDD505-2E9C-101B-9397-08002B2CF9AE}" pid="28" name="r_modify_date">
    <vt:lpwstr>14.11.2017</vt:lpwstr>
  </property>
  <property fmtid="{D5CDD505-2E9C-101B-9397-08002B2CF9AE}" pid="29" name="r_object_type">
    <vt:lpwstr>sb_styrende_dokument</vt:lpwstr>
  </property>
  <property fmtid="{D5CDD505-2E9C-101B-9397-08002B2CF9AE}" pid="30" name="r_policy_id">
    <vt:lpwstr>46024bbd800136cf</vt:lpwstr>
  </property>
  <property fmtid="{D5CDD505-2E9C-101B-9397-08002B2CF9AE}" pid="31" name="r_version_label">
    <vt:lpwstr>2.0;CURRENT;Gyldig</vt:lpwstr>
  </property>
  <property fmtid="{D5CDD505-2E9C-101B-9397-08002B2CF9AE}" pid="32" name="sb_anskaffelse_aspekt.sb_anskaffelse_id">
    <vt:lpwstr/>
  </property>
  <property fmtid="{D5CDD505-2E9C-101B-9397-08002B2CF9AE}" pid="33" name="sb_anskaffelse_aspekt.sb_anskaffelse_navn">
    <vt:lpwstr/>
  </property>
  <property fmtid="{D5CDD505-2E9C-101B-9397-08002B2CF9AE}" pid="34" name="sb_anskaffelse_id">
    <vt:lpwstr/>
  </property>
  <property fmtid="{D5CDD505-2E9C-101B-9397-08002B2CF9AE}" pid="35" name="sb_anskaffelse_navn">
    <vt:lpwstr/>
  </property>
  <property fmtid="{D5CDD505-2E9C-101B-9397-08002B2CF9AE}" pid="36" name="sb_arbeidsrom_endret">
    <vt:lpwstr>RedaktorromHUSET</vt:lpwstr>
  </property>
  <property fmtid="{D5CDD505-2E9C-101B-9397-08002B2CF9AE}" pid="37" name="sb_arbeidsrom_opprettet">
    <vt:lpwstr>IKT-OI</vt:lpwstr>
  </property>
  <property fmtid="{D5CDD505-2E9C-101B-9397-08002B2CF9AE}" pid="38" name="sb_detalj_id">
    <vt:lpwstr/>
  </property>
  <property fmtid="{D5CDD505-2E9C-101B-9397-08002B2CF9AE}" pid="39" name="sb_dokumenttype">
    <vt:lpwstr>Rapport</vt:lpwstr>
  </property>
  <property fmtid="{D5CDD505-2E9C-101B-9397-08002B2CF9AE}" pid="40" name="sb_dokument_nr">
    <vt:lpwstr>140565</vt:lpwstr>
  </property>
  <property fmtid="{D5CDD505-2E9C-101B-9397-08002B2CF9AE}" pid="41" name="sb_eiendom_aspekt.sb_bygg_id">
    <vt:lpwstr/>
  </property>
  <property fmtid="{D5CDD505-2E9C-101B-9397-08002B2CF9AE}" pid="42" name="sb_eiendom_aspekt.sb_eiendom_id">
    <vt:lpwstr/>
  </property>
  <property fmtid="{D5CDD505-2E9C-101B-9397-08002B2CF9AE}" pid="43" name="sb_eiendom_aspekt.sb_matrikkel_nr">
    <vt:lpwstr/>
  </property>
  <property fmtid="{D5CDD505-2E9C-101B-9397-08002B2CF9AE}" pid="44" name="sb_eiendom_aspekt.sb_tomte_nr">
    <vt:lpwstr/>
  </property>
  <property fmtid="{D5CDD505-2E9C-101B-9397-08002B2CF9AE}" pid="45" name="sb_eier_enhet">
    <vt:lpwstr>IKT ØI</vt:lpwstr>
  </property>
  <property fmtid="{D5CDD505-2E9C-101B-9397-08002B2CF9AE}" pid="46" name="sb_etasje">
    <vt:lpwstr/>
  </property>
  <property fmtid="{D5CDD505-2E9C-101B-9397-08002B2CF9AE}" pid="47" name="sb_fag_omrade">
    <vt:lpwstr>Sikkerhet;HR</vt:lpwstr>
  </property>
  <property fmtid="{D5CDD505-2E9C-101B-9397-08002B2CF9AE}" pid="48" name="sb_fra">
    <vt:lpwstr/>
  </property>
  <property fmtid="{D5CDD505-2E9C-101B-9397-08002B2CF9AE}" pid="49" name="sb_funksjonsomraade">
    <vt:lpwstr/>
  </property>
  <property fmtid="{D5CDD505-2E9C-101B-9397-08002B2CF9AE}" pid="50" name="sb_godkjenningskommentar">
    <vt:lpwstr/>
  </property>
  <property fmtid="{D5CDD505-2E9C-101B-9397-08002B2CF9AE}" pid="51" name="sb_godkjenningskommentar_0">
    <vt:lpwstr/>
  </property>
  <property fmtid="{D5CDD505-2E9C-101B-9397-08002B2CF9AE}" pid="52" name="sb_godkjenningskommentar_1">
    <vt:lpwstr/>
  </property>
  <property fmtid="{D5CDD505-2E9C-101B-9397-08002B2CF9AE}" pid="53" name="sb_godkjenningskommentar_2">
    <vt:lpwstr/>
  </property>
  <property fmtid="{D5CDD505-2E9C-101B-9397-08002B2CF9AE}" pid="54" name="sb_godkjenningskommentar_3">
    <vt:lpwstr/>
  </property>
  <property fmtid="{D5CDD505-2E9C-101B-9397-08002B2CF9AE}" pid="55" name="sb_godkjenningskommentar_4">
    <vt:lpwstr/>
  </property>
  <property fmtid="{D5CDD505-2E9C-101B-9397-08002B2CF9AE}" pid="56" name="sb_godkjenningskommentar_5">
    <vt:lpwstr/>
  </property>
  <property fmtid="{D5CDD505-2E9C-101B-9397-08002B2CF9AE}" pid="57" name="sb_godkjenningskommentar_6">
    <vt:lpwstr/>
  </property>
  <property fmtid="{D5CDD505-2E9C-101B-9397-08002B2CF9AE}" pid="58" name="sb_godkjent_av">
    <vt:lpwstr>Engelschiøn, Leiv (leen)</vt:lpwstr>
  </property>
  <property fmtid="{D5CDD505-2E9C-101B-9397-08002B2CF9AE}" pid="59" name="sb_godkjent_av_0">
    <vt:lpwstr>Engelschiøn, Leiv (leen)</vt:lpwstr>
  </property>
  <property fmtid="{D5CDD505-2E9C-101B-9397-08002B2CF9AE}" pid="60" name="sb_godkjent_av_0.sb_department">
    <vt:lpwstr>Avdeling for økonomi og virksomhetsstyring</vt:lpwstr>
  </property>
  <property fmtid="{D5CDD505-2E9C-101B-9397-08002B2CF9AE}" pid="61" name="sb_godkjent_av_0.sb_displayname">
    <vt:lpwstr>Leiv Engelschiøn</vt:lpwstr>
  </property>
  <property fmtid="{D5CDD505-2E9C-101B-9397-08002B2CF9AE}" pid="62" name="sb_godkjent_av_0.sb_title">
    <vt:lpwstr>IKT-sjef</vt:lpwstr>
  </property>
  <property fmtid="{D5CDD505-2E9C-101B-9397-08002B2CF9AE}" pid="63" name="sb_godkjent_av_1">
    <vt:lpwstr/>
  </property>
  <property fmtid="{D5CDD505-2E9C-101B-9397-08002B2CF9AE}" pid="64" name="sb_godkjent_av_1.sb_department">
    <vt:lpwstr/>
  </property>
  <property fmtid="{D5CDD505-2E9C-101B-9397-08002B2CF9AE}" pid="65" name="sb_godkjent_av_1.sb_displayname">
    <vt:lpwstr/>
  </property>
  <property fmtid="{D5CDD505-2E9C-101B-9397-08002B2CF9AE}" pid="66" name="sb_godkjent_av_1.sb_title">
    <vt:lpwstr/>
  </property>
  <property fmtid="{D5CDD505-2E9C-101B-9397-08002B2CF9AE}" pid="67" name="sb_godkjent_av_2">
    <vt:lpwstr/>
  </property>
  <property fmtid="{D5CDD505-2E9C-101B-9397-08002B2CF9AE}" pid="68" name="sb_godkjent_av_2.sb_department">
    <vt:lpwstr/>
  </property>
  <property fmtid="{D5CDD505-2E9C-101B-9397-08002B2CF9AE}" pid="69" name="sb_godkjent_av_3">
    <vt:lpwstr/>
  </property>
  <property fmtid="{D5CDD505-2E9C-101B-9397-08002B2CF9AE}" pid="70" name="sb_godkjent_av_3.sb_department">
    <vt:lpwstr/>
  </property>
  <property fmtid="{D5CDD505-2E9C-101B-9397-08002B2CF9AE}" pid="71" name="sb_godkjent_av_3.sb_title">
    <vt:lpwstr/>
  </property>
  <property fmtid="{D5CDD505-2E9C-101B-9397-08002B2CF9AE}" pid="72" name="sb_godkjent_av_4">
    <vt:lpwstr/>
  </property>
  <property fmtid="{D5CDD505-2E9C-101B-9397-08002B2CF9AE}" pid="73" name="sb_godkjent_av_4.sb_title">
    <vt:lpwstr/>
  </property>
  <property fmtid="{D5CDD505-2E9C-101B-9397-08002B2CF9AE}" pid="74" name="sb_godkjent_av_5">
    <vt:lpwstr/>
  </property>
  <property fmtid="{D5CDD505-2E9C-101B-9397-08002B2CF9AE}" pid="75" name="sb_godkjent_av_5.sb_department">
    <vt:lpwstr/>
  </property>
  <property fmtid="{D5CDD505-2E9C-101B-9397-08002B2CF9AE}" pid="76" name="sb_godkjent_av_5.sb_title">
    <vt:lpwstr/>
  </property>
  <property fmtid="{D5CDD505-2E9C-101B-9397-08002B2CF9AE}" pid="77" name="sb_godkjent_av_6">
    <vt:lpwstr/>
  </property>
  <property fmtid="{D5CDD505-2E9C-101B-9397-08002B2CF9AE}" pid="78" name="sb_godkjent_av_6.sb_department">
    <vt:lpwstr/>
  </property>
  <property fmtid="{D5CDD505-2E9C-101B-9397-08002B2CF9AE}" pid="79" name="sb_godkjent_av_6.sb_title">
    <vt:lpwstr/>
  </property>
  <property fmtid="{D5CDD505-2E9C-101B-9397-08002B2CF9AE}" pid="80" name="sb_godkjent_dato">
    <vt:lpwstr>14.11.2017</vt:lpwstr>
  </property>
  <property fmtid="{D5CDD505-2E9C-101B-9397-08002B2CF9AE}" pid="81" name="sb_godkjent_dato_0">
    <vt:lpwstr>14.11.2017</vt:lpwstr>
  </property>
  <property fmtid="{D5CDD505-2E9C-101B-9397-08002B2CF9AE}" pid="82" name="sb_godkjent_dato_1">
    <vt:lpwstr/>
  </property>
  <property fmtid="{D5CDD505-2E9C-101B-9397-08002B2CF9AE}" pid="83" name="sb_godkjent_dato_2">
    <vt:lpwstr/>
  </property>
  <property fmtid="{D5CDD505-2E9C-101B-9397-08002B2CF9AE}" pid="84" name="sb_godkjent_dato_3">
    <vt:lpwstr/>
  </property>
  <property fmtid="{D5CDD505-2E9C-101B-9397-08002B2CF9AE}" pid="85" name="sb_godkjent_dato_4">
    <vt:lpwstr/>
  </property>
  <property fmtid="{D5CDD505-2E9C-101B-9397-08002B2CF9AE}" pid="86" name="sb_godkjent_dato_5">
    <vt:lpwstr/>
  </property>
  <property fmtid="{D5CDD505-2E9C-101B-9397-08002B2CF9AE}" pid="87" name="sb_godkjent_dato_6">
    <vt:lpwstr/>
  </property>
  <property fmtid="{D5CDD505-2E9C-101B-9397-08002B2CF9AE}" pid="88" name="sb_kontrakt_aspekt.sb_kontrakt_navn">
    <vt:lpwstr/>
  </property>
  <property fmtid="{D5CDD505-2E9C-101B-9397-08002B2CF9AE}" pid="89" name="sb_kontrakt_aspekt.sb_kontrakt_nr">
    <vt:lpwstr/>
  </property>
  <property fmtid="{D5CDD505-2E9C-101B-9397-08002B2CF9AE}" pid="90" name="sb_kontrakt_bestemmelse">
    <vt:lpwstr/>
  </property>
  <property fmtid="{D5CDD505-2E9C-101B-9397-08002B2CF9AE}" pid="91" name="sb_kontrakt_navn">
    <vt:lpwstr/>
  </property>
  <property fmtid="{D5CDD505-2E9C-101B-9397-08002B2CF9AE}" pid="92" name="sb_kontrakt_nr">
    <vt:lpwstr/>
  </property>
  <property fmtid="{D5CDD505-2E9C-101B-9397-08002B2CF9AE}" pid="93" name="sb_kontrakt_part">
    <vt:lpwstr/>
  </property>
  <property fmtid="{D5CDD505-2E9C-101B-9397-08002B2CF9AE}" pid="94" name="sb_kvalitet_kategori">
    <vt:lpwstr/>
  </property>
  <property fmtid="{D5CDD505-2E9C-101B-9397-08002B2CF9AE}" pid="95" name="sb_mal_navn">
    <vt:lpwstr>Tomt word-dokument - Administrativt</vt:lpwstr>
  </property>
  <property fmtid="{D5CDD505-2E9C-101B-9397-08002B2CF9AE}" pid="96" name="sb_mal_object_id">
    <vt:lpwstr>09024bbd8023104c</vt:lpwstr>
  </property>
  <property fmtid="{D5CDD505-2E9C-101B-9397-08002B2CF9AE}" pid="97" name="sb_motedato">
    <vt:lpwstr/>
  </property>
  <property fmtid="{D5CDD505-2E9C-101B-9397-08002B2CF9AE}" pid="98" name="sb_motetype">
    <vt:lpwstr/>
  </property>
  <property fmtid="{D5CDD505-2E9C-101B-9397-08002B2CF9AE}" pid="99" name="sb_nedslagsfelt">
    <vt:lpwstr/>
  </property>
  <property fmtid="{D5CDD505-2E9C-101B-9397-08002B2CF9AE}" pid="100" name="sb_overordnet_kontrakt_nr">
    <vt:lpwstr/>
  </property>
  <property fmtid="{D5CDD505-2E9C-101B-9397-08002B2CF9AE}" pid="101" name="sb_po_nr">
    <vt:lpwstr/>
  </property>
  <property fmtid="{D5CDD505-2E9C-101B-9397-08002B2CF9AE}" pid="102" name="sb_prosjekt_aspekt.sb_ig_punkt">
    <vt:lpwstr/>
  </property>
  <property fmtid="{D5CDD505-2E9C-101B-9397-08002B2CF9AE}" pid="103" name="sb_prosjekt_aspekt.sb_morprosjekt_nr">
    <vt:lpwstr/>
  </property>
  <property fmtid="{D5CDD505-2E9C-101B-9397-08002B2CF9AE}" pid="104" name="sb_prosjekt_aspekt.sb_prosjektfase">
    <vt:lpwstr/>
  </property>
  <property fmtid="{D5CDD505-2E9C-101B-9397-08002B2CF9AE}" pid="105" name="sb_prosjekt_aspekt.sb_prosjektleder">
    <vt:lpwstr/>
  </property>
  <property fmtid="{D5CDD505-2E9C-101B-9397-08002B2CF9AE}" pid="106" name="sb_prosjekt_aspekt.sb_prosjekttype">
    <vt:lpwstr/>
  </property>
  <property fmtid="{D5CDD505-2E9C-101B-9397-08002B2CF9AE}" pid="107" name="sb_prosjekt_aspekt.sb_prosjekt_navn">
    <vt:lpwstr/>
  </property>
  <property fmtid="{D5CDD505-2E9C-101B-9397-08002B2CF9AE}" pid="108" name="sb_prosjekt_aspekt.sb_prosjekt_nr">
    <vt:lpwstr/>
  </property>
  <property fmtid="{D5CDD505-2E9C-101B-9397-08002B2CF9AE}" pid="109" name="sb_rom">
    <vt:lpwstr/>
  </property>
  <property fmtid="{D5CDD505-2E9C-101B-9397-08002B2CF9AE}" pid="110" name="sb_status">
    <vt:lpwstr>Godkjent</vt:lpwstr>
  </property>
  <property fmtid="{D5CDD505-2E9C-101B-9397-08002B2CF9AE}" pid="111" name="sb_tegning_nr">
    <vt:lpwstr/>
  </property>
  <property fmtid="{D5CDD505-2E9C-101B-9397-08002B2CF9AE}" pid="112" name="sb_temp">
    <vt:lpwstr/>
  </property>
  <property fmtid="{D5CDD505-2E9C-101B-9397-08002B2CF9AE}" pid="113" name="sb_til">
    <vt:lpwstr/>
  </property>
  <property fmtid="{D5CDD505-2E9C-101B-9397-08002B2CF9AE}" pid="114" name="subject">
    <vt:lpwstr/>
  </property>
  <property fmtid="{D5CDD505-2E9C-101B-9397-08002B2CF9AE}" pid="115" name="title">
    <vt:lpwstr>Taushetserklæring - Utkast</vt:lpwstr>
  </property>
  <property fmtid="{D5CDD505-2E9C-101B-9397-08002B2CF9AE}" pid="116" name="_PRP.flettetekst_godkjent_dokument">
    <vt:lpwstr>Dette dokumentet er elektronisk godkjent.</vt:lpwstr>
  </property>
  <property fmtid="{D5CDD505-2E9C-101B-9397-08002B2CF9AE}" pid="117" name="_PRP.flettetekst_godkjent_dokument_nb-NO">
    <vt:lpwstr>Dette dokumentet er elektronisk godkjent.</vt:lpwstr>
  </property>
  <property fmtid="{D5CDD505-2E9C-101B-9397-08002B2CF9AE}" pid="118" name="TaxKeyword">
    <vt:lpwstr/>
  </property>
  <property fmtid="{D5CDD505-2E9C-101B-9397-08002B2CF9AE}" pid="119" name="Kvalitetsområde">
    <vt:lpwstr/>
  </property>
  <property fmtid="{D5CDD505-2E9C-101B-9397-08002B2CF9AE}" pid="120" name="Visbane">
    <vt:lpwstr/>
  </property>
  <property fmtid="{D5CDD505-2E9C-101B-9397-08002B2CF9AE}" pid="121" name="Dokumenttype">
    <vt:lpwstr/>
  </property>
  <property fmtid="{D5CDD505-2E9C-101B-9397-08002B2CF9AE}" pid="122" name="Status">
    <vt:lpwstr/>
  </property>
  <property fmtid="{D5CDD505-2E9C-101B-9397-08002B2CF9AE}" pid="123" name="Anskaffelseskategori">
    <vt:lpwstr/>
  </property>
</Properties>
</file>